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B3F36" w:rsidRPr="00157875" w:rsidRDefault="00752DD2" w:rsidP="008B3F36">
      <w:pPr>
        <w:jc w:val="center"/>
        <w:rPr>
          <w:lang w:val="en-US"/>
        </w:rPr>
      </w:pPr>
      <w:r w:rsidRPr="001A6D13">
        <w:rPr>
          <w:noProof/>
          <w:lang w:val="en-US"/>
        </w:rPr>
        <w:drawing>
          <wp:inline distT="0" distB="0" distL="0" distR="0">
            <wp:extent cx="3994150" cy="514985"/>
            <wp:effectExtent l="0" t="0" r="0" b="0"/>
            <wp:docPr id="1" name="Picture 1" descr="Wisper logo no fla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Wisper logo no flag"/>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994150" cy="514985"/>
                    </a:xfrm>
                    <a:prstGeom prst="rect">
                      <a:avLst/>
                    </a:prstGeom>
                    <a:noFill/>
                    <a:ln>
                      <a:noFill/>
                    </a:ln>
                  </pic:spPr>
                </pic:pic>
              </a:graphicData>
            </a:graphic>
          </wp:inline>
        </w:drawing>
      </w:r>
    </w:p>
    <w:p w:rsidR="008B3F36" w:rsidRPr="003F0D36" w:rsidRDefault="008B3F36" w:rsidP="008B3F36">
      <w:pPr>
        <w:jc w:val="center"/>
        <w:rPr>
          <w:b/>
          <w:bCs/>
          <w:sz w:val="48"/>
          <w:szCs w:val="48"/>
          <w:lang w:val="en-US"/>
        </w:rPr>
      </w:pPr>
      <w:r w:rsidRPr="003F0D36">
        <w:rPr>
          <w:b/>
          <w:bCs/>
          <w:sz w:val="48"/>
          <w:szCs w:val="48"/>
          <w:lang w:val="en-US"/>
        </w:rPr>
        <w:t>Owner’s Manual</w:t>
      </w:r>
    </w:p>
    <w:p w:rsidR="008B3F36" w:rsidRPr="003F0D36" w:rsidRDefault="008B3F36" w:rsidP="008B3F36">
      <w:pPr>
        <w:jc w:val="center"/>
        <w:rPr>
          <w:b/>
          <w:bCs/>
          <w:sz w:val="40"/>
          <w:szCs w:val="40"/>
          <w:lang w:val="en-US"/>
        </w:rPr>
      </w:pPr>
    </w:p>
    <w:p w:rsidR="008B3F36" w:rsidRDefault="008B3F36" w:rsidP="008B3F36">
      <w:pPr>
        <w:jc w:val="center"/>
        <w:rPr>
          <w:b/>
          <w:bCs/>
          <w:sz w:val="40"/>
          <w:szCs w:val="40"/>
          <w:lang w:val="en-US"/>
        </w:rPr>
      </w:pPr>
      <w:r w:rsidRPr="003F0D36">
        <w:rPr>
          <w:b/>
          <w:bCs/>
          <w:sz w:val="40"/>
          <w:szCs w:val="40"/>
          <w:lang w:val="en-US"/>
        </w:rPr>
        <w:t>Wisper 705</w:t>
      </w:r>
      <w:r w:rsidR="00D66DCD">
        <w:rPr>
          <w:b/>
          <w:bCs/>
          <w:sz w:val="40"/>
          <w:szCs w:val="40"/>
          <w:lang w:val="en-US"/>
        </w:rPr>
        <w:t xml:space="preserve"> 24” and 26”</w:t>
      </w:r>
      <w:r w:rsidRPr="003F0D36">
        <w:rPr>
          <w:b/>
          <w:bCs/>
          <w:sz w:val="40"/>
          <w:szCs w:val="40"/>
          <w:lang w:val="en-US"/>
        </w:rPr>
        <w:t xml:space="preserve"> 905 20</w:t>
      </w:r>
      <w:r w:rsidR="00D66DCD">
        <w:rPr>
          <w:b/>
          <w:bCs/>
          <w:sz w:val="40"/>
          <w:szCs w:val="40"/>
          <w:lang w:val="en-US"/>
        </w:rPr>
        <w:t>19-</w:t>
      </w:r>
      <w:r w:rsidR="00752DD2">
        <w:rPr>
          <w:b/>
          <w:bCs/>
          <w:sz w:val="40"/>
          <w:szCs w:val="40"/>
          <w:lang w:val="en-US"/>
        </w:rPr>
        <w:t>20</w:t>
      </w:r>
      <w:r w:rsidRPr="003F0D36">
        <w:rPr>
          <w:b/>
          <w:bCs/>
          <w:sz w:val="40"/>
          <w:szCs w:val="40"/>
          <w:lang w:val="en-US"/>
        </w:rPr>
        <w:t xml:space="preserve"> Model</w:t>
      </w:r>
    </w:p>
    <w:p w:rsidR="00D66DCD" w:rsidRPr="003F0D36" w:rsidRDefault="00D66DCD" w:rsidP="008B3F36">
      <w:pPr>
        <w:jc w:val="center"/>
        <w:rPr>
          <w:b/>
          <w:bCs/>
          <w:sz w:val="40"/>
          <w:szCs w:val="40"/>
          <w:lang w:val="en-US"/>
        </w:rPr>
      </w:pPr>
      <w:r>
        <w:rPr>
          <w:b/>
          <w:bCs/>
          <w:sz w:val="40"/>
          <w:szCs w:val="40"/>
          <w:lang w:val="en-US"/>
        </w:rPr>
        <w:t>Standard and Torque Power Pack</w:t>
      </w:r>
    </w:p>
    <w:p w:rsidR="008B3F36" w:rsidRDefault="00752DD2" w:rsidP="006A2420">
      <w:pPr>
        <w:jc w:val="center"/>
        <w:rPr>
          <w:bCs/>
          <w:lang w:val="en-US"/>
        </w:rPr>
      </w:pPr>
      <w:r>
        <w:rPr>
          <w:bCs/>
          <w:lang w:val="en-US"/>
        </w:rPr>
        <w:t>September</w:t>
      </w:r>
      <w:r w:rsidR="008B3F36" w:rsidRPr="00157875">
        <w:rPr>
          <w:bCs/>
          <w:lang w:val="en-US"/>
        </w:rPr>
        <w:t xml:space="preserve"> 20</w:t>
      </w:r>
      <w:r>
        <w:rPr>
          <w:bCs/>
          <w:lang w:val="en-US"/>
        </w:rPr>
        <w:t>19</w:t>
      </w:r>
      <w:r w:rsidR="008B3F36" w:rsidRPr="00157875">
        <w:rPr>
          <w:bCs/>
          <w:lang w:val="en-US"/>
        </w:rPr>
        <w:t xml:space="preserve"> </w:t>
      </w:r>
      <w:r>
        <w:rPr>
          <w:bCs/>
          <w:lang w:val="en-US"/>
        </w:rPr>
        <w:t>4th</w:t>
      </w:r>
      <w:r w:rsidR="008B3F36" w:rsidRPr="00157875">
        <w:rPr>
          <w:bCs/>
          <w:lang w:val="en-US"/>
        </w:rPr>
        <w:t xml:space="preserve"> edition</w:t>
      </w:r>
    </w:p>
    <w:p w:rsidR="006A2420" w:rsidRPr="006A2420" w:rsidRDefault="006A2420" w:rsidP="006A2420">
      <w:pPr>
        <w:jc w:val="center"/>
        <w:rPr>
          <w:bCs/>
          <w:lang w:val="en-US"/>
        </w:rPr>
      </w:pPr>
    </w:p>
    <w:p w:rsidR="008B3F36" w:rsidRDefault="008B3F36" w:rsidP="006A2420">
      <w:pPr>
        <w:tabs>
          <w:tab w:val="left" w:pos="5383"/>
        </w:tabs>
        <w:rPr>
          <w:lang w:val="en-US"/>
        </w:rPr>
      </w:pPr>
      <w:r>
        <w:rPr>
          <w:lang w:val="en-US"/>
        </w:rPr>
        <w:tab/>
      </w:r>
    </w:p>
    <w:p w:rsidR="00D66DCD" w:rsidRDefault="006A2420" w:rsidP="008B3F36">
      <w:pPr>
        <w:rPr>
          <w:lang w:val="en-US"/>
        </w:rPr>
      </w:pPr>
      <w:r>
        <w:rPr>
          <w:lang w:val="en-US"/>
        </w:rPr>
        <w:t xml:space="preserve"> </w:t>
      </w:r>
      <w:r w:rsidR="00D66DCD">
        <w:rPr>
          <w:noProof/>
          <w:lang w:val="en-US"/>
        </w:rPr>
        <w:drawing>
          <wp:inline distT="0" distB="0" distL="0" distR="0" wp14:anchorId="1E01897E" wp14:editId="3C045754">
            <wp:extent cx="2858814" cy="1905770"/>
            <wp:effectExtent l="0" t="0" r="0" b="0"/>
            <wp:docPr id="12" name="Picture 12" descr="A close up of a bicy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NEW-705-26-black.jpg"/>
                    <pic:cNvPicPr/>
                  </pic:nvPicPr>
                  <pic:blipFill>
                    <a:blip r:embed="rId8"/>
                    <a:stretch>
                      <a:fillRect/>
                    </a:stretch>
                  </pic:blipFill>
                  <pic:spPr>
                    <a:xfrm>
                      <a:off x="0" y="0"/>
                      <a:ext cx="2893342" cy="1928788"/>
                    </a:xfrm>
                    <a:prstGeom prst="rect">
                      <a:avLst/>
                    </a:prstGeom>
                  </pic:spPr>
                </pic:pic>
              </a:graphicData>
            </a:graphic>
          </wp:inline>
        </w:drawing>
      </w:r>
      <w:r w:rsidR="00D66DCD">
        <w:rPr>
          <w:noProof/>
          <w:lang w:val="en-US"/>
        </w:rPr>
        <w:drawing>
          <wp:inline distT="0" distB="0" distL="0" distR="0" wp14:anchorId="1EE50643" wp14:editId="532DEC6A">
            <wp:extent cx="2781716" cy="1853450"/>
            <wp:effectExtent l="0" t="0" r="0" b="1270"/>
            <wp:docPr id="13" name="Picture 13" descr="A close up of a bicy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905 Black with forks.jpg"/>
                    <pic:cNvPicPr/>
                  </pic:nvPicPr>
                  <pic:blipFill>
                    <a:blip r:embed="rId9"/>
                    <a:stretch>
                      <a:fillRect/>
                    </a:stretch>
                  </pic:blipFill>
                  <pic:spPr>
                    <a:xfrm>
                      <a:off x="0" y="0"/>
                      <a:ext cx="2842069" cy="1893663"/>
                    </a:xfrm>
                    <a:prstGeom prst="rect">
                      <a:avLst/>
                    </a:prstGeom>
                  </pic:spPr>
                </pic:pic>
              </a:graphicData>
            </a:graphic>
          </wp:inline>
        </w:drawing>
      </w:r>
    </w:p>
    <w:p w:rsidR="006A2420" w:rsidRDefault="006A2420" w:rsidP="008B3F36">
      <w:pPr>
        <w:rPr>
          <w:lang w:val="en-US"/>
        </w:rPr>
      </w:pPr>
    </w:p>
    <w:p w:rsidR="006A2420" w:rsidRDefault="00D66DCD" w:rsidP="00D66DCD">
      <w:pPr>
        <w:jc w:val="center"/>
        <w:rPr>
          <w:lang w:val="en-US"/>
        </w:rPr>
      </w:pPr>
      <w:r>
        <w:rPr>
          <w:noProof/>
          <w:lang w:val="en-US"/>
        </w:rPr>
        <w:drawing>
          <wp:inline distT="0" distB="0" distL="0" distR="0">
            <wp:extent cx="2790650" cy="1860331"/>
            <wp:effectExtent l="0" t="0" r="3810" b="0"/>
            <wp:docPr id="14" name="Picture 14" descr="A bicycle parked in front of a brick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705 24 Red.jpg"/>
                    <pic:cNvPicPr/>
                  </pic:nvPicPr>
                  <pic:blipFill>
                    <a:blip r:embed="rId10"/>
                    <a:stretch>
                      <a:fillRect/>
                    </a:stretch>
                  </pic:blipFill>
                  <pic:spPr>
                    <a:xfrm>
                      <a:off x="0" y="0"/>
                      <a:ext cx="2809743" cy="1873059"/>
                    </a:xfrm>
                    <a:prstGeom prst="rect">
                      <a:avLst/>
                    </a:prstGeom>
                  </pic:spPr>
                </pic:pic>
              </a:graphicData>
            </a:graphic>
          </wp:inline>
        </w:drawing>
      </w:r>
    </w:p>
    <w:p w:rsidR="006A2420" w:rsidRDefault="006A2420" w:rsidP="008B3F36">
      <w:pPr>
        <w:rPr>
          <w:lang w:val="en-US"/>
        </w:rPr>
      </w:pPr>
    </w:p>
    <w:p w:rsidR="006A2420" w:rsidRDefault="006A2420" w:rsidP="008B3F36">
      <w:pPr>
        <w:rPr>
          <w:lang w:val="en-US"/>
        </w:rPr>
      </w:pPr>
    </w:p>
    <w:p w:rsidR="006A2420" w:rsidRDefault="006A2420" w:rsidP="008B3F36">
      <w:pPr>
        <w:rPr>
          <w:lang w:val="en-US"/>
        </w:rPr>
      </w:pPr>
    </w:p>
    <w:p w:rsidR="006A2420" w:rsidRDefault="006A2420" w:rsidP="008B3F36">
      <w:pPr>
        <w:rPr>
          <w:lang w:val="en-US"/>
        </w:rPr>
      </w:pPr>
    </w:p>
    <w:p w:rsidR="006A2420" w:rsidRDefault="006A2420" w:rsidP="008B3F36">
      <w:pPr>
        <w:rPr>
          <w:lang w:val="en-US"/>
        </w:rPr>
      </w:pPr>
    </w:p>
    <w:p w:rsidR="006A2420" w:rsidRDefault="006A2420" w:rsidP="008B3F36">
      <w:pPr>
        <w:rPr>
          <w:lang w:val="en-US"/>
        </w:rPr>
      </w:pPr>
    </w:p>
    <w:p w:rsidR="008B3F36" w:rsidRDefault="008B3F36" w:rsidP="008B3F36">
      <w:pPr>
        <w:rPr>
          <w:lang w:val="en-US"/>
        </w:rPr>
      </w:pPr>
    </w:p>
    <w:p w:rsidR="008B3F36" w:rsidRPr="00157875" w:rsidRDefault="008B3F36" w:rsidP="008B3F36">
      <w:pPr>
        <w:rPr>
          <w:lang w:val="en-US"/>
        </w:rPr>
      </w:pPr>
    </w:p>
    <w:p w:rsidR="008B3F36" w:rsidRPr="0082181A" w:rsidRDefault="008B3F36" w:rsidP="0082181A">
      <w:pPr>
        <w:jc w:val="center"/>
        <w:rPr>
          <w:b/>
          <w:bCs/>
          <w:sz w:val="32"/>
          <w:szCs w:val="32"/>
          <w:lang w:val="en-US"/>
        </w:rPr>
      </w:pPr>
      <w:r w:rsidRPr="0082181A">
        <w:rPr>
          <w:b/>
          <w:bCs/>
          <w:sz w:val="32"/>
          <w:szCs w:val="32"/>
          <w:lang w:val="en-US"/>
        </w:rPr>
        <w:t>We strongly recommend that you read this entire manual before using your Wisper bike</w:t>
      </w:r>
      <w:r w:rsidR="0082181A">
        <w:rPr>
          <w:b/>
          <w:bCs/>
          <w:sz w:val="32"/>
          <w:szCs w:val="32"/>
          <w:lang w:val="en-US"/>
        </w:rPr>
        <w:br/>
      </w:r>
      <w:bookmarkStart w:id="0" w:name="_GoBack"/>
      <w:bookmarkEnd w:id="0"/>
    </w:p>
    <w:p w:rsidR="008B3F36" w:rsidRDefault="008B3F36">
      <w:pPr>
        <w:pStyle w:val="TOC1"/>
        <w:tabs>
          <w:tab w:val="left" w:pos="352"/>
          <w:tab w:val="right" w:leader="dot" w:pos="9016"/>
        </w:tabs>
        <w:rPr>
          <w:rFonts w:ascii="Cambria" w:eastAsia="Times New Roman" w:hAnsi="Cambria"/>
          <w:noProof/>
          <w:sz w:val="24"/>
          <w:szCs w:val="24"/>
          <w:lang w:val="en-US"/>
        </w:rPr>
      </w:pPr>
      <w:r>
        <w:fldChar w:fldCharType="begin"/>
      </w:r>
      <w:r>
        <w:instrText xml:space="preserve"> TOC \o "1-3" </w:instrText>
      </w:r>
      <w:r>
        <w:fldChar w:fldCharType="separate"/>
      </w:r>
      <w:r w:rsidRPr="00A435BE">
        <w:rPr>
          <w:noProof/>
          <w:lang w:val="en-US"/>
        </w:rPr>
        <w:t>1</w:t>
      </w:r>
      <w:r>
        <w:rPr>
          <w:rFonts w:ascii="Cambria" w:eastAsia="Times New Roman" w:hAnsi="Cambria"/>
          <w:noProof/>
          <w:sz w:val="24"/>
          <w:szCs w:val="24"/>
          <w:lang w:val="en-US"/>
        </w:rPr>
        <w:tab/>
      </w:r>
      <w:r w:rsidRPr="0071105C">
        <w:rPr>
          <w:b/>
          <w:noProof/>
          <w:lang w:val="en-US"/>
        </w:rPr>
        <w:t>Introduction</w:t>
      </w:r>
      <w:r w:rsidRPr="0071105C">
        <w:rPr>
          <w:b/>
          <w:noProof/>
        </w:rPr>
        <w:tab/>
        <w:t>3</w:t>
      </w:r>
    </w:p>
    <w:p w:rsidR="008B3F36" w:rsidRPr="008E4899" w:rsidRDefault="008B3F36">
      <w:pPr>
        <w:pStyle w:val="TOC1"/>
        <w:tabs>
          <w:tab w:val="left" w:pos="352"/>
          <w:tab w:val="right" w:leader="dot" w:pos="9016"/>
        </w:tabs>
        <w:rPr>
          <w:rFonts w:ascii="Cambria" w:eastAsia="Times New Roman" w:hAnsi="Cambria"/>
          <w:b/>
          <w:noProof/>
          <w:sz w:val="24"/>
          <w:szCs w:val="24"/>
          <w:lang w:val="en-US"/>
        </w:rPr>
      </w:pPr>
      <w:r w:rsidRPr="00A435BE">
        <w:rPr>
          <w:noProof/>
          <w:lang w:val="en-US"/>
        </w:rPr>
        <w:t>2</w:t>
      </w:r>
      <w:r>
        <w:rPr>
          <w:rFonts w:ascii="Cambria" w:eastAsia="Times New Roman" w:hAnsi="Cambria"/>
          <w:noProof/>
          <w:sz w:val="24"/>
          <w:szCs w:val="24"/>
          <w:lang w:val="en-US"/>
        </w:rPr>
        <w:tab/>
      </w:r>
      <w:r w:rsidRPr="008E4899">
        <w:rPr>
          <w:b/>
          <w:noProof/>
          <w:lang w:val="en-US"/>
        </w:rPr>
        <w:t>Caring for your Wisper bike and pre-use checks</w:t>
      </w:r>
      <w:r w:rsidRPr="008E4899">
        <w:rPr>
          <w:b/>
          <w:noProof/>
        </w:rPr>
        <w:tab/>
        <w:t>4</w:t>
      </w:r>
    </w:p>
    <w:p w:rsidR="008B3F36" w:rsidRDefault="008B3F36">
      <w:pPr>
        <w:pStyle w:val="TOC2"/>
        <w:tabs>
          <w:tab w:val="left" w:pos="739"/>
          <w:tab w:val="right" w:leader="dot" w:pos="9016"/>
        </w:tabs>
        <w:rPr>
          <w:rFonts w:ascii="Cambria" w:eastAsia="Times New Roman" w:hAnsi="Cambria"/>
          <w:noProof/>
          <w:sz w:val="24"/>
          <w:szCs w:val="24"/>
          <w:lang w:val="en-US"/>
        </w:rPr>
      </w:pPr>
      <w:r w:rsidRPr="00A435BE">
        <w:rPr>
          <w:noProof/>
          <w:lang w:val="en-US"/>
        </w:rPr>
        <w:t>2.1</w:t>
      </w:r>
      <w:r>
        <w:rPr>
          <w:rFonts w:ascii="Cambria" w:eastAsia="Times New Roman" w:hAnsi="Cambria"/>
          <w:noProof/>
          <w:sz w:val="24"/>
          <w:szCs w:val="24"/>
          <w:lang w:val="en-US"/>
        </w:rPr>
        <w:tab/>
      </w:r>
      <w:r w:rsidRPr="00A435BE">
        <w:rPr>
          <w:noProof/>
          <w:lang w:val="en-US"/>
        </w:rPr>
        <w:t>Before you set off for the first time</w:t>
      </w:r>
    </w:p>
    <w:p w:rsidR="008B3F36" w:rsidRDefault="008B3F36">
      <w:pPr>
        <w:pStyle w:val="TOC2"/>
        <w:tabs>
          <w:tab w:val="left" w:pos="739"/>
          <w:tab w:val="right" w:leader="dot" w:pos="9016"/>
        </w:tabs>
        <w:rPr>
          <w:rFonts w:ascii="Cambria" w:eastAsia="Times New Roman" w:hAnsi="Cambria"/>
          <w:noProof/>
          <w:sz w:val="24"/>
          <w:szCs w:val="24"/>
          <w:lang w:val="en-US"/>
        </w:rPr>
      </w:pPr>
      <w:r w:rsidRPr="00A435BE">
        <w:rPr>
          <w:noProof/>
          <w:lang w:val="en-US"/>
        </w:rPr>
        <w:t>2.2</w:t>
      </w:r>
      <w:r>
        <w:rPr>
          <w:rFonts w:ascii="Cambria" w:eastAsia="Times New Roman" w:hAnsi="Cambria"/>
          <w:noProof/>
          <w:sz w:val="24"/>
          <w:szCs w:val="24"/>
          <w:lang w:val="en-US"/>
        </w:rPr>
        <w:tab/>
      </w:r>
      <w:r w:rsidRPr="00A435BE">
        <w:rPr>
          <w:noProof/>
          <w:lang w:val="en-US"/>
        </w:rPr>
        <w:t>Before each use</w:t>
      </w:r>
    </w:p>
    <w:p w:rsidR="008B3F36" w:rsidRDefault="008B3F36">
      <w:pPr>
        <w:pStyle w:val="TOC2"/>
        <w:tabs>
          <w:tab w:val="left" w:pos="739"/>
          <w:tab w:val="right" w:leader="dot" w:pos="9016"/>
        </w:tabs>
        <w:rPr>
          <w:rFonts w:ascii="Cambria" w:eastAsia="Times New Roman" w:hAnsi="Cambria"/>
          <w:noProof/>
          <w:sz w:val="24"/>
          <w:szCs w:val="24"/>
          <w:lang w:val="en-US"/>
        </w:rPr>
      </w:pPr>
      <w:r w:rsidRPr="00A435BE">
        <w:rPr>
          <w:noProof/>
          <w:lang w:val="en-US"/>
        </w:rPr>
        <w:t>2.3</w:t>
      </w:r>
      <w:r>
        <w:rPr>
          <w:rFonts w:ascii="Cambria" w:eastAsia="Times New Roman" w:hAnsi="Cambria"/>
          <w:noProof/>
          <w:sz w:val="24"/>
          <w:szCs w:val="24"/>
          <w:lang w:val="en-US"/>
        </w:rPr>
        <w:tab/>
      </w:r>
      <w:r w:rsidRPr="00A435BE">
        <w:rPr>
          <w:noProof/>
          <w:lang w:val="en-US"/>
        </w:rPr>
        <w:t>Battery care</w:t>
      </w:r>
    </w:p>
    <w:p w:rsidR="008B3F36" w:rsidRDefault="008B3F36">
      <w:pPr>
        <w:pStyle w:val="TOC2"/>
        <w:tabs>
          <w:tab w:val="left" w:pos="739"/>
          <w:tab w:val="right" w:leader="dot" w:pos="9016"/>
        </w:tabs>
        <w:rPr>
          <w:rFonts w:ascii="Cambria" w:eastAsia="Times New Roman" w:hAnsi="Cambria"/>
          <w:noProof/>
          <w:sz w:val="24"/>
          <w:szCs w:val="24"/>
          <w:lang w:val="en-US"/>
        </w:rPr>
      </w:pPr>
      <w:r w:rsidRPr="00A435BE">
        <w:rPr>
          <w:noProof/>
          <w:lang w:val="en-US"/>
        </w:rPr>
        <w:t>2.4</w:t>
      </w:r>
      <w:r>
        <w:rPr>
          <w:rFonts w:ascii="Cambria" w:eastAsia="Times New Roman" w:hAnsi="Cambria"/>
          <w:noProof/>
          <w:sz w:val="24"/>
          <w:szCs w:val="24"/>
          <w:lang w:val="en-US"/>
        </w:rPr>
        <w:tab/>
      </w:r>
      <w:r w:rsidRPr="00A435BE">
        <w:rPr>
          <w:noProof/>
          <w:lang w:val="en-US"/>
        </w:rPr>
        <w:t>Recharging your battery</w:t>
      </w:r>
    </w:p>
    <w:p w:rsidR="008B3F36" w:rsidRDefault="008B3F36">
      <w:pPr>
        <w:pStyle w:val="TOC2"/>
        <w:tabs>
          <w:tab w:val="left" w:pos="739"/>
          <w:tab w:val="right" w:leader="dot" w:pos="9016"/>
        </w:tabs>
        <w:rPr>
          <w:rFonts w:ascii="Cambria" w:eastAsia="Times New Roman" w:hAnsi="Cambria"/>
          <w:noProof/>
          <w:sz w:val="24"/>
          <w:szCs w:val="24"/>
          <w:lang w:val="en-US"/>
        </w:rPr>
      </w:pPr>
      <w:r w:rsidRPr="00A435BE">
        <w:rPr>
          <w:noProof/>
          <w:lang w:val="en-US"/>
        </w:rPr>
        <w:t>2.5</w:t>
      </w:r>
      <w:r>
        <w:rPr>
          <w:rFonts w:ascii="Cambria" w:eastAsia="Times New Roman" w:hAnsi="Cambria"/>
          <w:noProof/>
          <w:sz w:val="24"/>
          <w:szCs w:val="24"/>
          <w:lang w:val="en-US"/>
        </w:rPr>
        <w:tab/>
      </w:r>
      <w:r w:rsidRPr="00A435BE">
        <w:rPr>
          <w:noProof/>
          <w:lang w:val="en-US"/>
        </w:rPr>
        <w:t>Water</w:t>
      </w:r>
    </w:p>
    <w:p w:rsidR="008B3F36" w:rsidRDefault="008B3F36">
      <w:pPr>
        <w:pStyle w:val="TOC2"/>
        <w:tabs>
          <w:tab w:val="left" w:pos="739"/>
          <w:tab w:val="right" w:leader="dot" w:pos="9016"/>
        </w:tabs>
        <w:rPr>
          <w:rFonts w:ascii="Cambria" w:eastAsia="Times New Roman" w:hAnsi="Cambria"/>
          <w:noProof/>
          <w:sz w:val="24"/>
          <w:szCs w:val="24"/>
          <w:lang w:val="en-US"/>
        </w:rPr>
      </w:pPr>
      <w:r w:rsidRPr="00A435BE">
        <w:rPr>
          <w:noProof/>
          <w:lang w:val="en-US"/>
        </w:rPr>
        <w:t>2.6</w:t>
      </w:r>
      <w:r>
        <w:rPr>
          <w:rFonts w:ascii="Cambria" w:eastAsia="Times New Roman" w:hAnsi="Cambria"/>
          <w:noProof/>
          <w:sz w:val="24"/>
          <w:szCs w:val="24"/>
          <w:lang w:val="en-US"/>
        </w:rPr>
        <w:tab/>
      </w:r>
      <w:r w:rsidRPr="00A435BE">
        <w:rPr>
          <w:noProof/>
          <w:lang w:val="en-US"/>
        </w:rPr>
        <w:t>Maintenance and adjustments</w:t>
      </w:r>
    </w:p>
    <w:p w:rsidR="008B3F36" w:rsidRDefault="008B3F36" w:rsidP="008B3F36">
      <w:pPr>
        <w:pStyle w:val="TOC2"/>
        <w:tabs>
          <w:tab w:val="left" w:pos="739"/>
          <w:tab w:val="right" w:leader="dot" w:pos="9016"/>
        </w:tabs>
        <w:rPr>
          <w:rFonts w:ascii="Cambria" w:eastAsia="Times New Roman" w:hAnsi="Cambria"/>
          <w:noProof/>
          <w:sz w:val="24"/>
          <w:szCs w:val="24"/>
          <w:lang w:val="en-US"/>
        </w:rPr>
      </w:pPr>
      <w:r w:rsidRPr="00A435BE">
        <w:rPr>
          <w:noProof/>
          <w:lang w:val="en-US"/>
        </w:rPr>
        <w:t>2.7</w:t>
      </w:r>
      <w:r>
        <w:rPr>
          <w:rFonts w:ascii="Cambria" w:eastAsia="Times New Roman" w:hAnsi="Cambria"/>
          <w:noProof/>
          <w:sz w:val="24"/>
          <w:szCs w:val="24"/>
          <w:lang w:val="en-US"/>
        </w:rPr>
        <w:tab/>
      </w:r>
      <w:r w:rsidRPr="00A435BE">
        <w:rPr>
          <w:noProof/>
          <w:lang w:val="en-US"/>
        </w:rPr>
        <w:t>Technical specifications &amp; performance</w:t>
      </w:r>
    </w:p>
    <w:p w:rsidR="008B3F36" w:rsidRDefault="008B3F36">
      <w:pPr>
        <w:pStyle w:val="TOC2"/>
        <w:tabs>
          <w:tab w:val="left" w:pos="739"/>
          <w:tab w:val="right" w:leader="dot" w:pos="9016"/>
        </w:tabs>
        <w:rPr>
          <w:rFonts w:ascii="Cambria" w:eastAsia="Times New Roman" w:hAnsi="Cambria"/>
          <w:noProof/>
          <w:sz w:val="24"/>
          <w:szCs w:val="24"/>
          <w:lang w:val="en-US"/>
        </w:rPr>
      </w:pPr>
      <w:r w:rsidRPr="00A435BE">
        <w:rPr>
          <w:noProof/>
          <w:lang w:val="en-US"/>
        </w:rPr>
        <w:t>2.8</w:t>
      </w:r>
      <w:r>
        <w:rPr>
          <w:rFonts w:ascii="Cambria" w:eastAsia="Times New Roman" w:hAnsi="Cambria"/>
          <w:noProof/>
          <w:sz w:val="24"/>
          <w:szCs w:val="24"/>
          <w:lang w:val="en-US"/>
        </w:rPr>
        <w:tab/>
      </w:r>
      <w:r w:rsidRPr="00A435BE">
        <w:rPr>
          <w:noProof/>
          <w:lang w:val="en-US"/>
        </w:rPr>
        <w:t>Simple Trouble shooting</w:t>
      </w:r>
    </w:p>
    <w:p w:rsidR="008B3F36" w:rsidRPr="0071105C" w:rsidRDefault="008B3F36">
      <w:pPr>
        <w:pStyle w:val="TOC1"/>
        <w:tabs>
          <w:tab w:val="left" w:pos="352"/>
          <w:tab w:val="right" w:leader="dot" w:pos="9016"/>
        </w:tabs>
        <w:rPr>
          <w:rFonts w:ascii="Cambria" w:eastAsia="Times New Roman" w:hAnsi="Cambria"/>
          <w:b/>
          <w:noProof/>
          <w:sz w:val="24"/>
          <w:szCs w:val="24"/>
          <w:lang w:val="en-US"/>
        </w:rPr>
      </w:pPr>
      <w:r w:rsidRPr="00A435BE">
        <w:rPr>
          <w:noProof/>
          <w:lang w:val="en-US"/>
        </w:rPr>
        <w:t>3</w:t>
      </w:r>
      <w:r>
        <w:rPr>
          <w:rFonts w:ascii="Cambria" w:eastAsia="Times New Roman" w:hAnsi="Cambria"/>
          <w:noProof/>
          <w:sz w:val="24"/>
          <w:szCs w:val="24"/>
          <w:lang w:val="en-US"/>
        </w:rPr>
        <w:tab/>
      </w:r>
      <w:r w:rsidRPr="0071105C">
        <w:rPr>
          <w:b/>
          <w:noProof/>
          <w:lang w:val="en-US"/>
        </w:rPr>
        <w:t>Controls and equipment</w:t>
      </w:r>
      <w:r w:rsidRPr="0071105C">
        <w:rPr>
          <w:b/>
          <w:noProof/>
        </w:rPr>
        <w:tab/>
      </w:r>
      <w:r w:rsidR="0082181A">
        <w:rPr>
          <w:b/>
          <w:noProof/>
        </w:rPr>
        <w:t>11</w:t>
      </w:r>
    </w:p>
    <w:p w:rsidR="008B3F36" w:rsidRDefault="008B3F36">
      <w:pPr>
        <w:pStyle w:val="TOC2"/>
        <w:tabs>
          <w:tab w:val="left" w:pos="739"/>
          <w:tab w:val="right" w:leader="dot" w:pos="9016"/>
        </w:tabs>
        <w:rPr>
          <w:rFonts w:ascii="Cambria" w:eastAsia="Times New Roman" w:hAnsi="Cambria"/>
          <w:noProof/>
          <w:sz w:val="24"/>
          <w:szCs w:val="24"/>
          <w:lang w:val="en-US"/>
        </w:rPr>
      </w:pPr>
      <w:r w:rsidRPr="00A435BE">
        <w:rPr>
          <w:noProof/>
          <w:lang w:val="en-US"/>
        </w:rPr>
        <w:t>3.1</w:t>
      </w:r>
      <w:r>
        <w:rPr>
          <w:rFonts w:ascii="Cambria" w:eastAsia="Times New Roman" w:hAnsi="Cambria"/>
          <w:noProof/>
          <w:sz w:val="24"/>
          <w:szCs w:val="24"/>
          <w:lang w:val="en-US"/>
        </w:rPr>
        <w:tab/>
      </w:r>
      <w:r w:rsidRPr="00A435BE">
        <w:rPr>
          <w:noProof/>
          <w:lang w:val="en-US"/>
        </w:rPr>
        <w:t>Battery on/off switch and lock</w:t>
      </w:r>
    </w:p>
    <w:p w:rsidR="008B3F36" w:rsidRDefault="008B3F36">
      <w:pPr>
        <w:pStyle w:val="TOC2"/>
        <w:tabs>
          <w:tab w:val="left" w:pos="739"/>
          <w:tab w:val="right" w:leader="dot" w:pos="9016"/>
        </w:tabs>
        <w:rPr>
          <w:rFonts w:ascii="Cambria" w:eastAsia="Times New Roman" w:hAnsi="Cambria"/>
          <w:noProof/>
          <w:sz w:val="24"/>
          <w:szCs w:val="24"/>
          <w:lang w:val="en-US"/>
        </w:rPr>
      </w:pPr>
      <w:r w:rsidRPr="00A435BE">
        <w:rPr>
          <w:noProof/>
          <w:lang w:val="en-US"/>
        </w:rPr>
        <w:t>3.2</w:t>
      </w:r>
      <w:r>
        <w:rPr>
          <w:rFonts w:ascii="Cambria" w:eastAsia="Times New Roman" w:hAnsi="Cambria"/>
          <w:noProof/>
          <w:sz w:val="24"/>
          <w:szCs w:val="24"/>
          <w:lang w:val="en-US"/>
        </w:rPr>
        <w:tab/>
      </w:r>
      <w:r w:rsidRPr="00A435BE">
        <w:rPr>
          <w:noProof/>
          <w:lang w:val="en-US"/>
        </w:rPr>
        <w:t>The ON/OFF button and Light button</w:t>
      </w:r>
    </w:p>
    <w:p w:rsidR="008B3F36" w:rsidRDefault="008B3F36">
      <w:pPr>
        <w:pStyle w:val="TOC2"/>
        <w:tabs>
          <w:tab w:val="left" w:pos="739"/>
          <w:tab w:val="right" w:leader="dot" w:pos="9016"/>
        </w:tabs>
        <w:rPr>
          <w:rFonts w:ascii="Cambria" w:eastAsia="Times New Roman" w:hAnsi="Cambria"/>
          <w:noProof/>
          <w:sz w:val="24"/>
          <w:szCs w:val="24"/>
          <w:lang w:val="en-US"/>
        </w:rPr>
      </w:pPr>
      <w:r w:rsidRPr="00A435BE">
        <w:rPr>
          <w:noProof/>
          <w:lang w:val="en-US"/>
        </w:rPr>
        <w:t>3.3</w:t>
      </w:r>
      <w:r>
        <w:rPr>
          <w:rFonts w:ascii="Cambria" w:eastAsia="Times New Roman" w:hAnsi="Cambria"/>
          <w:noProof/>
          <w:sz w:val="24"/>
          <w:szCs w:val="24"/>
          <w:lang w:val="en-US"/>
        </w:rPr>
        <w:tab/>
      </w:r>
      <w:r w:rsidRPr="00A435BE">
        <w:rPr>
          <w:noProof/>
          <w:lang w:val="en-US"/>
        </w:rPr>
        <w:t>The Throttle</w:t>
      </w:r>
    </w:p>
    <w:p w:rsidR="008B3F36" w:rsidRDefault="008B3F36">
      <w:pPr>
        <w:pStyle w:val="TOC2"/>
        <w:tabs>
          <w:tab w:val="left" w:pos="739"/>
          <w:tab w:val="right" w:leader="dot" w:pos="9016"/>
        </w:tabs>
        <w:rPr>
          <w:rFonts w:ascii="Cambria" w:eastAsia="Times New Roman" w:hAnsi="Cambria"/>
          <w:noProof/>
          <w:sz w:val="24"/>
          <w:szCs w:val="24"/>
          <w:lang w:val="en-US"/>
        </w:rPr>
      </w:pPr>
      <w:r w:rsidRPr="00A435BE">
        <w:rPr>
          <w:noProof/>
          <w:lang w:val="en-US"/>
        </w:rPr>
        <w:t>3.4</w:t>
      </w:r>
      <w:r>
        <w:rPr>
          <w:rFonts w:ascii="Cambria" w:eastAsia="Times New Roman" w:hAnsi="Cambria"/>
          <w:noProof/>
          <w:sz w:val="24"/>
          <w:szCs w:val="24"/>
          <w:lang w:val="en-US"/>
        </w:rPr>
        <w:tab/>
      </w:r>
      <w:r w:rsidRPr="00A435BE">
        <w:rPr>
          <w:noProof/>
          <w:lang w:val="en-US"/>
        </w:rPr>
        <w:t>Torque sensor</w:t>
      </w:r>
    </w:p>
    <w:p w:rsidR="008B3F36" w:rsidRDefault="008B3F36">
      <w:pPr>
        <w:pStyle w:val="TOC2"/>
        <w:tabs>
          <w:tab w:val="left" w:pos="739"/>
          <w:tab w:val="right" w:leader="dot" w:pos="9016"/>
        </w:tabs>
        <w:rPr>
          <w:rFonts w:ascii="Cambria" w:eastAsia="Times New Roman" w:hAnsi="Cambria"/>
          <w:noProof/>
          <w:sz w:val="24"/>
          <w:szCs w:val="24"/>
          <w:lang w:val="en-US"/>
        </w:rPr>
      </w:pPr>
      <w:r w:rsidRPr="00A435BE">
        <w:rPr>
          <w:noProof/>
          <w:lang w:val="en-US"/>
        </w:rPr>
        <w:t>3.5</w:t>
      </w:r>
      <w:r>
        <w:rPr>
          <w:rFonts w:ascii="Cambria" w:eastAsia="Times New Roman" w:hAnsi="Cambria"/>
          <w:noProof/>
          <w:sz w:val="24"/>
          <w:szCs w:val="24"/>
          <w:lang w:val="en-US"/>
        </w:rPr>
        <w:tab/>
      </w:r>
      <w:r w:rsidRPr="00A435BE">
        <w:rPr>
          <w:noProof/>
          <w:lang w:val="en-US"/>
        </w:rPr>
        <w:t>Battery capacity meter, riding style and affect on range</w:t>
      </w:r>
    </w:p>
    <w:p w:rsidR="008B3F36" w:rsidRDefault="008B3F36">
      <w:pPr>
        <w:pStyle w:val="TOC2"/>
        <w:tabs>
          <w:tab w:val="left" w:pos="739"/>
          <w:tab w:val="right" w:leader="dot" w:pos="9016"/>
        </w:tabs>
        <w:rPr>
          <w:rFonts w:ascii="Cambria" w:eastAsia="Times New Roman" w:hAnsi="Cambria"/>
          <w:noProof/>
          <w:sz w:val="24"/>
          <w:szCs w:val="24"/>
          <w:lang w:val="en-US"/>
        </w:rPr>
      </w:pPr>
      <w:r w:rsidRPr="00A435BE">
        <w:rPr>
          <w:noProof/>
          <w:lang w:val="en-US"/>
        </w:rPr>
        <w:t>3.6</w:t>
      </w:r>
      <w:r>
        <w:rPr>
          <w:rFonts w:ascii="Cambria" w:eastAsia="Times New Roman" w:hAnsi="Cambria"/>
          <w:noProof/>
          <w:sz w:val="24"/>
          <w:szCs w:val="24"/>
          <w:lang w:val="en-US"/>
        </w:rPr>
        <w:tab/>
      </w:r>
      <w:r w:rsidRPr="00A435BE">
        <w:rPr>
          <w:noProof/>
          <w:lang w:val="en-US"/>
        </w:rPr>
        <w:t>Brakes</w:t>
      </w:r>
    </w:p>
    <w:p w:rsidR="008B3F36" w:rsidRDefault="008B3F36">
      <w:pPr>
        <w:pStyle w:val="TOC2"/>
        <w:tabs>
          <w:tab w:val="left" w:pos="739"/>
          <w:tab w:val="right" w:leader="dot" w:pos="9016"/>
        </w:tabs>
        <w:rPr>
          <w:rFonts w:ascii="Cambria" w:eastAsia="Times New Roman" w:hAnsi="Cambria"/>
          <w:noProof/>
          <w:sz w:val="24"/>
          <w:szCs w:val="24"/>
          <w:lang w:val="en-US"/>
        </w:rPr>
      </w:pPr>
      <w:r w:rsidRPr="00A435BE">
        <w:rPr>
          <w:noProof/>
          <w:lang w:val="en-US"/>
        </w:rPr>
        <w:t>3.7</w:t>
      </w:r>
      <w:r>
        <w:rPr>
          <w:rFonts w:ascii="Cambria" w:eastAsia="Times New Roman" w:hAnsi="Cambria"/>
          <w:noProof/>
          <w:sz w:val="24"/>
          <w:szCs w:val="24"/>
          <w:lang w:val="en-US"/>
        </w:rPr>
        <w:tab/>
      </w:r>
      <w:r w:rsidRPr="00A435BE">
        <w:rPr>
          <w:noProof/>
          <w:lang w:val="en-US"/>
        </w:rPr>
        <w:t>Stem and handle bar clamp</w:t>
      </w:r>
    </w:p>
    <w:p w:rsidR="008B3F36" w:rsidRDefault="008B3F36">
      <w:pPr>
        <w:pStyle w:val="TOC2"/>
        <w:tabs>
          <w:tab w:val="left" w:pos="739"/>
          <w:tab w:val="right" w:leader="dot" w:pos="9016"/>
        </w:tabs>
        <w:rPr>
          <w:rFonts w:ascii="Cambria" w:eastAsia="Times New Roman" w:hAnsi="Cambria"/>
          <w:noProof/>
          <w:sz w:val="24"/>
          <w:szCs w:val="24"/>
          <w:lang w:val="en-US"/>
        </w:rPr>
      </w:pPr>
      <w:r w:rsidRPr="00A435BE">
        <w:rPr>
          <w:noProof/>
          <w:lang w:val="en-US"/>
        </w:rPr>
        <w:t>3.8</w:t>
      </w:r>
      <w:r>
        <w:rPr>
          <w:rFonts w:ascii="Cambria" w:eastAsia="Times New Roman" w:hAnsi="Cambria"/>
          <w:noProof/>
          <w:sz w:val="24"/>
          <w:szCs w:val="24"/>
          <w:lang w:val="en-US"/>
        </w:rPr>
        <w:tab/>
      </w:r>
      <w:r w:rsidRPr="00A435BE">
        <w:rPr>
          <w:noProof/>
          <w:lang w:val="en-US"/>
        </w:rPr>
        <w:t>Front suspension forks</w:t>
      </w:r>
    </w:p>
    <w:p w:rsidR="008B3F36" w:rsidRDefault="008B3F36">
      <w:pPr>
        <w:pStyle w:val="TOC2"/>
        <w:tabs>
          <w:tab w:val="left" w:pos="739"/>
          <w:tab w:val="right" w:leader="dot" w:pos="9016"/>
        </w:tabs>
        <w:rPr>
          <w:rFonts w:ascii="Cambria" w:eastAsia="Times New Roman" w:hAnsi="Cambria"/>
          <w:noProof/>
          <w:sz w:val="24"/>
          <w:szCs w:val="24"/>
          <w:lang w:val="en-US"/>
        </w:rPr>
      </w:pPr>
      <w:r w:rsidRPr="00A435BE">
        <w:rPr>
          <w:noProof/>
          <w:lang w:val="en-US"/>
        </w:rPr>
        <w:t>3.9</w:t>
      </w:r>
      <w:r>
        <w:rPr>
          <w:rFonts w:ascii="Cambria" w:eastAsia="Times New Roman" w:hAnsi="Cambria"/>
          <w:noProof/>
          <w:sz w:val="24"/>
          <w:szCs w:val="24"/>
          <w:lang w:val="en-US"/>
        </w:rPr>
        <w:tab/>
      </w:r>
      <w:r w:rsidRPr="00A435BE">
        <w:rPr>
          <w:noProof/>
          <w:lang w:val="en-US"/>
        </w:rPr>
        <w:t>The connectors</w:t>
      </w:r>
    </w:p>
    <w:p w:rsidR="008B3F36" w:rsidRDefault="008B3F36">
      <w:pPr>
        <w:pStyle w:val="TOC2"/>
        <w:tabs>
          <w:tab w:val="left" w:pos="850"/>
          <w:tab w:val="right" w:leader="dot" w:pos="9016"/>
        </w:tabs>
        <w:rPr>
          <w:rFonts w:ascii="Cambria" w:eastAsia="Times New Roman" w:hAnsi="Cambria"/>
          <w:noProof/>
          <w:sz w:val="24"/>
          <w:szCs w:val="24"/>
          <w:lang w:val="en-US"/>
        </w:rPr>
      </w:pPr>
      <w:r w:rsidRPr="00A435BE">
        <w:rPr>
          <w:noProof/>
          <w:lang w:val="en-US"/>
        </w:rPr>
        <w:t>3.10</w:t>
      </w:r>
      <w:r>
        <w:rPr>
          <w:rFonts w:ascii="Cambria" w:eastAsia="Times New Roman" w:hAnsi="Cambria"/>
          <w:noProof/>
          <w:sz w:val="24"/>
          <w:szCs w:val="24"/>
          <w:lang w:val="en-US"/>
        </w:rPr>
        <w:tab/>
      </w:r>
      <w:r w:rsidRPr="00A435BE">
        <w:rPr>
          <w:noProof/>
          <w:lang w:val="en-US"/>
        </w:rPr>
        <w:t>Quick release saddle height adjustment</w:t>
      </w:r>
    </w:p>
    <w:p w:rsidR="008B3F36" w:rsidRDefault="008B3F36">
      <w:pPr>
        <w:pStyle w:val="TOC2"/>
        <w:tabs>
          <w:tab w:val="left" w:pos="850"/>
          <w:tab w:val="right" w:leader="dot" w:pos="9016"/>
        </w:tabs>
        <w:rPr>
          <w:rFonts w:ascii="Cambria" w:eastAsia="Times New Roman" w:hAnsi="Cambria"/>
          <w:noProof/>
          <w:sz w:val="24"/>
          <w:szCs w:val="24"/>
          <w:lang w:val="en-US"/>
        </w:rPr>
      </w:pPr>
      <w:r w:rsidRPr="00A435BE">
        <w:rPr>
          <w:noProof/>
          <w:lang w:val="en-US"/>
        </w:rPr>
        <w:t>3.11</w:t>
      </w:r>
      <w:r>
        <w:rPr>
          <w:rFonts w:ascii="Cambria" w:eastAsia="Times New Roman" w:hAnsi="Cambria"/>
          <w:noProof/>
          <w:sz w:val="24"/>
          <w:szCs w:val="24"/>
          <w:lang w:val="en-US"/>
        </w:rPr>
        <w:tab/>
      </w:r>
      <w:r w:rsidRPr="00A435BE">
        <w:rPr>
          <w:noProof/>
          <w:lang w:val="en-US"/>
        </w:rPr>
        <w:t>Rims and spokes</w:t>
      </w:r>
    </w:p>
    <w:p w:rsidR="008B3F36" w:rsidRDefault="008B3F36">
      <w:pPr>
        <w:pStyle w:val="TOC2"/>
        <w:tabs>
          <w:tab w:val="left" w:pos="850"/>
          <w:tab w:val="right" w:leader="dot" w:pos="9016"/>
        </w:tabs>
        <w:rPr>
          <w:rFonts w:ascii="Cambria" w:eastAsia="Times New Roman" w:hAnsi="Cambria"/>
          <w:noProof/>
          <w:sz w:val="24"/>
          <w:szCs w:val="24"/>
          <w:lang w:val="en-US"/>
        </w:rPr>
      </w:pPr>
      <w:r w:rsidRPr="00A435BE">
        <w:rPr>
          <w:noProof/>
          <w:lang w:val="en-US"/>
        </w:rPr>
        <w:t>3.12</w:t>
      </w:r>
      <w:r>
        <w:rPr>
          <w:rFonts w:ascii="Cambria" w:eastAsia="Times New Roman" w:hAnsi="Cambria"/>
          <w:noProof/>
          <w:sz w:val="24"/>
          <w:szCs w:val="24"/>
          <w:lang w:val="en-US"/>
        </w:rPr>
        <w:tab/>
      </w:r>
      <w:r w:rsidRPr="00A435BE">
        <w:rPr>
          <w:noProof/>
          <w:lang w:val="en-US"/>
        </w:rPr>
        <w:t>Chain and drive wheel removal</w:t>
      </w:r>
    </w:p>
    <w:p w:rsidR="008B3F36" w:rsidRDefault="008B3F36">
      <w:pPr>
        <w:pStyle w:val="TOC2"/>
        <w:tabs>
          <w:tab w:val="left" w:pos="850"/>
          <w:tab w:val="right" w:leader="dot" w:pos="9016"/>
        </w:tabs>
        <w:rPr>
          <w:rFonts w:ascii="Cambria" w:eastAsia="Times New Roman" w:hAnsi="Cambria"/>
          <w:noProof/>
          <w:sz w:val="24"/>
          <w:szCs w:val="24"/>
          <w:lang w:val="en-US"/>
        </w:rPr>
      </w:pPr>
      <w:r w:rsidRPr="00A435BE">
        <w:rPr>
          <w:noProof/>
          <w:lang w:val="en-US"/>
        </w:rPr>
        <w:t>3.13</w:t>
      </w:r>
      <w:r>
        <w:rPr>
          <w:rFonts w:ascii="Cambria" w:eastAsia="Times New Roman" w:hAnsi="Cambria"/>
          <w:noProof/>
          <w:sz w:val="24"/>
          <w:szCs w:val="24"/>
          <w:lang w:val="en-US"/>
        </w:rPr>
        <w:tab/>
      </w:r>
      <w:r w:rsidRPr="00A435BE">
        <w:rPr>
          <w:noProof/>
          <w:lang w:val="en-US"/>
        </w:rPr>
        <w:t>Derailleur and gear change</w:t>
      </w:r>
    </w:p>
    <w:p w:rsidR="008B3F36" w:rsidRDefault="008B3F36">
      <w:pPr>
        <w:pStyle w:val="TOC1"/>
        <w:tabs>
          <w:tab w:val="left" w:pos="352"/>
          <w:tab w:val="right" w:leader="dot" w:pos="9016"/>
        </w:tabs>
        <w:rPr>
          <w:rFonts w:ascii="Cambria" w:eastAsia="Times New Roman" w:hAnsi="Cambria"/>
          <w:noProof/>
          <w:sz w:val="24"/>
          <w:szCs w:val="24"/>
          <w:lang w:val="en-US"/>
        </w:rPr>
      </w:pPr>
      <w:r w:rsidRPr="00A435BE">
        <w:rPr>
          <w:noProof/>
          <w:lang w:val="en-US"/>
        </w:rPr>
        <w:t>4</w:t>
      </w:r>
      <w:r>
        <w:rPr>
          <w:rFonts w:ascii="Cambria" w:eastAsia="Times New Roman" w:hAnsi="Cambria"/>
          <w:noProof/>
          <w:sz w:val="24"/>
          <w:szCs w:val="24"/>
          <w:lang w:val="en-US"/>
        </w:rPr>
        <w:tab/>
      </w:r>
      <w:r w:rsidRPr="0071105C">
        <w:rPr>
          <w:b/>
          <w:noProof/>
          <w:lang w:val="en-US"/>
        </w:rPr>
        <w:t>Warranty, battery maintenance and user responsibilities</w:t>
      </w:r>
      <w:r w:rsidRPr="0071105C">
        <w:rPr>
          <w:b/>
          <w:noProof/>
        </w:rPr>
        <w:tab/>
      </w:r>
      <w:r w:rsidR="0082181A">
        <w:rPr>
          <w:b/>
          <w:noProof/>
        </w:rPr>
        <w:t>16</w:t>
      </w:r>
    </w:p>
    <w:p w:rsidR="008B3F36" w:rsidRDefault="008B3F36">
      <w:pPr>
        <w:pStyle w:val="TOC2"/>
        <w:tabs>
          <w:tab w:val="left" w:pos="739"/>
          <w:tab w:val="right" w:leader="dot" w:pos="9016"/>
        </w:tabs>
        <w:rPr>
          <w:rFonts w:ascii="Cambria" w:eastAsia="Times New Roman" w:hAnsi="Cambria"/>
          <w:noProof/>
          <w:sz w:val="24"/>
          <w:szCs w:val="24"/>
          <w:lang w:val="en-US"/>
        </w:rPr>
      </w:pPr>
      <w:r w:rsidRPr="00A435BE">
        <w:rPr>
          <w:noProof/>
          <w:lang w:val="en-US"/>
        </w:rPr>
        <w:t>4.1</w:t>
      </w:r>
      <w:r>
        <w:rPr>
          <w:rFonts w:ascii="Cambria" w:eastAsia="Times New Roman" w:hAnsi="Cambria"/>
          <w:noProof/>
          <w:sz w:val="24"/>
          <w:szCs w:val="24"/>
          <w:lang w:val="en-US"/>
        </w:rPr>
        <w:tab/>
      </w:r>
      <w:r w:rsidRPr="00A435BE">
        <w:rPr>
          <w:noProof/>
          <w:lang w:val="en-US"/>
        </w:rPr>
        <w:t>Battery maintenance and user responsibilities</w:t>
      </w:r>
    </w:p>
    <w:p w:rsidR="008B3F36" w:rsidRPr="0071105C" w:rsidRDefault="008B3F36">
      <w:pPr>
        <w:pStyle w:val="TOC1"/>
        <w:tabs>
          <w:tab w:val="left" w:pos="352"/>
          <w:tab w:val="right" w:leader="dot" w:pos="9016"/>
        </w:tabs>
        <w:rPr>
          <w:rFonts w:ascii="Cambria" w:eastAsia="Times New Roman" w:hAnsi="Cambria"/>
          <w:b/>
          <w:noProof/>
          <w:sz w:val="24"/>
          <w:szCs w:val="24"/>
          <w:lang w:val="en-US"/>
        </w:rPr>
      </w:pPr>
      <w:r w:rsidRPr="00A435BE">
        <w:rPr>
          <w:noProof/>
          <w:lang w:val="en-US"/>
        </w:rPr>
        <w:t>5</w:t>
      </w:r>
      <w:r>
        <w:rPr>
          <w:rFonts w:ascii="Cambria" w:eastAsia="Times New Roman" w:hAnsi="Cambria"/>
          <w:noProof/>
          <w:sz w:val="24"/>
          <w:szCs w:val="24"/>
          <w:lang w:val="en-US"/>
        </w:rPr>
        <w:tab/>
      </w:r>
      <w:r w:rsidRPr="0071105C">
        <w:rPr>
          <w:b/>
          <w:noProof/>
          <w:lang w:val="en-US"/>
        </w:rPr>
        <w:t>Service</w:t>
      </w:r>
      <w:r w:rsidRPr="0071105C">
        <w:rPr>
          <w:b/>
          <w:noProof/>
        </w:rPr>
        <w:tab/>
      </w:r>
      <w:r w:rsidR="0082181A">
        <w:rPr>
          <w:b/>
          <w:noProof/>
        </w:rPr>
        <w:t>18</w:t>
      </w:r>
    </w:p>
    <w:p w:rsidR="008B3F36" w:rsidRPr="0071105C" w:rsidRDefault="008B3F36">
      <w:pPr>
        <w:pStyle w:val="TOC1"/>
        <w:tabs>
          <w:tab w:val="left" w:pos="352"/>
          <w:tab w:val="right" w:leader="dot" w:pos="9016"/>
        </w:tabs>
        <w:rPr>
          <w:rFonts w:ascii="Cambria" w:eastAsia="Times New Roman" w:hAnsi="Cambria"/>
          <w:b/>
          <w:noProof/>
          <w:sz w:val="24"/>
          <w:szCs w:val="24"/>
          <w:lang w:val="en-US"/>
        </w:rPr>
      </w:pPr>
      <w:r w:rsidRPr="00A435BE">
        <w:rPr>
          <w:noProof/>
          <w:lang w:val="en-US"/>
        </w:rPr>
        <w:t>6</w:t>
      </w:r>
      <w:r>
        <w:rPr>
          <w:rFonts w:ascii="Cambria" w:eastAsia="Times New Roman" w:hAnsi="Cambria"/>
          <w:noProof/>
          <w:sz w:val="24"/>
          <w:szCs w:val="24"/>
          <w:lang w:val="en-US"/>
        </w:rPr>
        <w:tab/>
      </w:r>
      <w:r w:rsidRPr="0071105C">
        <w:rPr>
          <w:b/>
          <w:noProof/>
          <w:lang w:val="en-US"/>
        </w:rPr>
        <w:t>Pre Delivery Inspection</w:t>
      </w:r>
      <w:r w:rsidR="007072AA">
        <w:rPr>
          <w:b/>
          <w:noProof/>
          <w:lang w:val="en-US"/>
        </w:rPr>
        <w:t xml:space="preserve"> check list</w:t>
      </w:r>
      <w:r w:rsidRPr="0071105C">
        <w:rPr>
          <w:b/>
          <w:noProof/>
        </w:rPr>
        <w:tab/>
      </w:r>
      <w:r w:rsidR="0082181A">
        <w:rPr>
          <w:b/>
          <w:noProof/>
        </w:rPr>
        <w:t>18</w:t>
      </w:r>
    </w:p>
    <w:p w:rsidR="00C523EC" w:rsidRPr="00D66DCD" w:rsidRDefault="008B3F36" w:rsidP="00D66DCD">
      <w:r>
        <w:fldChar w:fldCharType="end"/>
      </w:r>
      <w:bookmarkStart w:id="1" w:name="_Toc299030540"/>
    </w:p>
    <w:p w:rsidR="008B3F36" w:rsidRPr="00752DD2" w:rsidRDefault="008B3F36" w:rsidP="00752DD2">
      <w:pPr>
        <w:pStyle w:val="Heading1"/>
        <w:rPr>
          <w:lang w:val="en-US"/>
        </w:rPr>
      </w:pPr>
      <w:r w:rsidRPr="00752DD2">
        <w:rPr>
          <w:lang w:val="en-US"/>
        </w:rPr>
        <w:lastRenderedPageBreak/>
        <w:t>Introduction</w:t>
      </w:r>
      <w:bookmarkEnd w:id="1"/>
    </w:p>
    <w:p w:rsidR="008B3F36" w:rsidRPr="00157875" w:rsidRDefault="008B3F36" w:rsidP="008B3F36">
      <w:pPr>
        <w:rPr>
          <w:lang w:val="en-US"/>
        </w:rPr>
      </w:pPr>
    </w:p>
    <w:p w:rsidR="008B3F36" w:rsidRPr="005E7AE1" w:rsidRDefault="008B3F36" w:rsidP="008B3F36">
      <w:pPr>
        <w:rPr>
          <w:lang w:val="en-US"/>
        </w:rPr>
      </w:pPr>
      <w:r w:rsidRPr="005E7AE1">
        <w:rPr>
          <w:lang w:val="en-US"/>
        </w:rPr>
        <w:t>Thank you for choosing a Wisper electric bicycle.</w:t>
      </w:r>
    </w:p>
    <w:p w:rsidR="008B3F36" w:rsidRPr="005E7AE1" w:rsidRDefault="008B3F36" w:rsidP="008B3F36">
      <w:pPr>
        <w:rPr>
          <w:lang w:val="en-US"/>
        </w:rPr>
      </w:pPr>
      <w:r w:rsidRPr="005E7AE1">
        <w:rPr>
          <w:lang w:val="en-US"/>
        </w:rPr>
        <w:t>Before you use your Wisper electric bike it is important that you read this manual carefully. If there is anything you do not understand completely</w:t>
      </w:r>
      <w:r>
        <w:rPr>
          <w:lang w:val="en-US"/>
        </w:rPr>
        <w:t>,</w:t>
      </w:r>
      <w:r w:rsidRPr="005E7AE1">
        <w:rPr>
          <w:lang w:val="en-US"/>
        </w:rPr>
        <w:t xml:space="preserve"> please contact us.</w:t>
      </w:r>
    </w:p>
    <w:p w:rsidR="008B3F36" w:rsidRPr="005E7AE1" w:rsidRDefault="008B3F36" w:rsidP="008B3F36">
      <w:pPr>
        <w:rPr>
          <w:lang w:val="en-US"/>
        </w:rPr>
      </w:pPr>
      <w:r w:rsidRPr="005E7AE1">
        <w:rPr>
          <w:lang w:val="en-US"/>
        </w:rPr>
        <w:t>Please observe traffic regulations, and do</w:t>
      </w:r>
      <w:r>
        <w:rPr>
          <w:lang w:val="en-US"/>
        </w:rPr>
        <w:t xml:space="preserve"> no</w:t>
      </w:r>
      <w:r w:rsidRPr="005E7AE1">
        <w:rPr>
          <w:lang w:val="en-US"/>
        </w:rPr>
        <w:t xml:space="preserve">t lend your bicycle to anyone who is unfamiliar with it. </w:t>
      </w:r>
      <w:r>
        <w:rPr>
          <w:lang w:val="en-US"/>
        </w:rPr>
        <w:t xml:space="preserve">In the UK </w:t>
      </w:r>
      <w:r w:rsidR="00197173">
        <w:rPr>
          <w:lang w:val="en-US"/>
        </w:rPr>
        <w:t xml:space="preserve">electric </w:t>
      </w:r>
      <w:r w:rsidRPr="005E7AE1">
        <w:rPr>
          <w:lang w:val="en-US"/>
        </w:rPr>
        <w:t>bicycle</w:t>
      </w:r>
      <w:r w:rsidR="00197173">
        <w:rPr>
          <w:lang w:val="en-US"/>
        </w:rPr>
        <w:t>s</w:t>
      </w:r>
      <w:r w:rsidRPr="005E7AE1">
        <w:rPr>
          <w:lang w:val="en-US"/>
        </w:rPr>
        <w:t xml:space="preserve"> can only legally be used on the road by a person aged </w:t>
      </w:r>
      <w:r>
        <w:rPr>
          <w:lang w:val="en-US"/>
        </w:rPr>
        <w:t>fourteen</w:t>
      </w:r>
      <w:r w:rsidRPr="005E7AE1">
        <w:rPr>
          <w:lang w:val="en-US"/>
        </w:rPr>
        <w:t xml:space="preserve"> years or older.</w:t>
      </w:r>
    </w:p>
    <w:p w:rsidR="008B3F36" w:rsidRPr="005E7AE1" w:rsidRDefault="008B3F36" w:rsidP="008B3F36">
      <w:pPr>
        <w:rPr>
          <w:lang w:val="en-US"/>
        </w:rPr>
      </w:pPr>
      <w:r w:rsidRPr="005E7AE1">
        <w:rPr>
          <w:lang w:val="en-US"/>
        </w:rPr>
        <w:t>We strongly advise you to always wear a</w:t>
      </w:r>
      <w:r>
        <w:rPr>
          <w:lang w:val="en-US"/>
        </w:rPr>
        <w:t>n approved</w:t>
      </w:r>
      <w:r w:rsidRPr="005E7AE1">
        <w:rPr>
          <w:lang w:val="en-US"/>
        </w:rPr>
        <w:t xml:space="preserve"> cycle helmet when </w:t>
      </w:r>
      <w:r>
        <w:rPr>
          <w:lang w:val="en-US"/>
        </w:rPr>
        <w:t>riding</w:t>
      </w:r>
      <w:r w:rsidRPr="005E7AE1">
        <w:rPr>
          <w:lang w:val="en-US"/>
        </w:rPr>
        <w:t xml:space="preserve"> your bicycle</w:t>
      </w:r>
      <w:r>
        <w:rPr>
          <w:lang w:val="en-US"/>
        </w:rPr>
        <w:t>. I</w:t>
      </w:r>
      <w:r w:rsidRPr="005E7AE1">
        <w:rPr>
          <w:lang w:val="en-US"/>
        </w:rPr>
        <w:t>f you are unfamiliar with cycling</w:t>
      </w:r>
      <w:r>
        <w:rPr>
          <w:lang w:val="en-US"/>
        </w:rPr>
        <w:t>,</w:t>
      </w:r>
      <w:r w:rsidRPr="005E7AE1">
        <w:rPr>
          <w:lang w:val="en-US"/>
        </w:rPr>
        <w:t xml:space="preserve"> </w:t>
      </w:r>
      <w:r>
        <w:rPr>
          <w:lang w:val="en-US"/>
        </w:rPr>
        <w:t>we advise attending</w:t>
      </w:r>
      <w:r w:rsidRPr="005E7AE1">
        <w:rPr>
          <w:lang w:val="en-US"/>
        </w:rPr>
        <w:t xml:space="preserve"> a cycle proficiency course prior to using </w:t>
      </w:r>
      <w:r>
        <w:rPr>
          <w:lang w:val="en-US"/>
        </w:rPr>
        <w:t>your new bicycle on the public highway</w:t>
      </w:r>
      <w:r w:rsidRPr="005E7AE1">
        <w:rPr>
          <w:lang w:val="en-US"/>
        </w:rPr>
        <w:t xml:space="preserve">. </w:t>
      </w:r>
    </w:p>
    <w:p w:rsidR="008B3F36" w:rsidRPr="005E7AE1" w:rsidRDefault="008B3F36" w:rsidP="008B3F36">
      <w:pPr>
        <w:rPr>
          <w:lang w:val="en-US"/>
        </w:rPr>
      </w:pPr>
      <w:r w:rsidRPr="005E7AE1">
        <w:rPr>
          <w:lang w:val="en-US"/>
        </w:rPr>
        <w:t>When using any bicycle</w:t>
      </w:r>
      <w:r>
        <w:rPr>
          <w:lang w:val="en-US"/>
        </w:rPr>
        <w:t>,</w:t>
      </w:r>
      <w:r w:rsidRPr="005E7AE1">
        <w:rPr>
          <w:lang w:val="en-US"/>
        </w:rPr>
        <w:t xml:space="preserve"> it is important that you stay within safe limits</w:t>
      </w:r>
      <w:r>
        <w:rPr>
          <w:lang w:val="en-US"/>
        </w:rPr>
        <w:t>;</w:t>
      </w:r>
      <w:r w:rsidRPr="005E7AE1">
        <w:rPr>
          <w:lang w:val="en-US"/>
        </w:rPr>
        <w:t xml:space="preserve"> if you feel as if you are travelling too quickly</w:t>
      </w:r>
      <w:r>
        <w:rPr>
          <w:lang w:val="en-US"/>
        </w:rPr>
        <w:t>,</w:t>
      </w:r>
      <w:r w:rsidRPr="005E7AE1">
        <w:rPr>
          <w:lang w:val="en-US"/>
        </w:rPr>
        <w:t xml:space="preserve"> you probably are.</w:t>
      </w:r>
    </w:p>
    <w:p w:rsidR="008B3F36" w:rsidRPr="005E7AE1" w:rsidRDefault="008B3F36" w:rsidP="008B3F36">
      <w:pPr>
        <w:rPr>
          <w:lang w:val="en-US"/>
        </w:rPr>
      </w:pPr>
      <w:r>
        <w:rPr>
          <w:lang w:val="en-US"/>
        </w:rPr>
        <w:t>Always t</w:t>
      </w:r>
      <w:r w:rsidRPr="005E7AE1">
        <w:rPr>
          <w:lang w:val="en-US"/>
        </w:rPr>
        <w:t xml:space="preserve">est your brakes prior to using the </w:t>
      </w:r>
      <w:r w:rsidR="00D66DCD" w:rsidRPr="005E7AE1">
        <w:rPr>
          <w:lang w:val="en-US"/>
        </w:rPr>
        <w:t>bike</w:t>
      </w:r>
      <w:r w:rsidR="00D66DCD">
        <w:rPr>
          <w:lang w:val="en-US"/>
        </w:rPr>
        <w:t xml:space="preserve"> and</w:t>
      </w:r>
      <w:r w:rsidRPr="005E7AE1">
        <w:rPr>
          <w:lang w:val="en-US"/>
        </w:rPr>
        <w:t xml:space="preserve"> remember the bike will not stop as quickly in </w:t>
      </w:r>
      <w:r>
        <w:rPr>
          <w:lang w:val="en-US"/>
        </w:rPr>
        <w:t xml:space="preserve">the </w:t>
      </w:r>
      <w:r w:rsidRPr="005E7AE1">
        <w:rPr>
          <w:lang w:val="en-US"/>
        </w:rPr>
        <w:t>wet</w:t>
      </w:r>
      <w:r>
        <w:rPr>
          <w:lang w:val="en-US"/>
        </w:rPr>
        <w:t xml:space="preserve"> </w:t>
      </w:r>
      <w:r w:rsidRPr="005E7AE1">
        <w:rPr>
          <w:lang w:val="en-US"/>
        </w:rPr>
        <w:t xml:space="preserve">as it would in the </w:t>
      </w:r>
      <w:r>
        <w:rPr>
          <w:lang w:val="en-US"/>
        </w:rPr>
        <w:t>dry</w:t>
      </w:r>
      <w:r w:rsidR="00197173">
        <w:rPr>
          <w:lang w:val="en-US"/>
        </w:rPr>
        <w:t>.</w:t>
      </w:r>
    </w:p>
    <w:p w:rsidR="008B3F36" w:rsidRPr="005E7AE1" w:rsidRDefault="008B3F36" w:rsidP="008B3F36">
      <w:pPr>
        <w:rPr>
          <w:lang w:val="en-US"/>
        </w:rPr>
      </w:pPr>
      <w:r w:rsidRPr="005E7AE1">
        <w:rPr>
          <w:lang w:val="en-US"/>
        </w:rPr>
        <w:t>Before you use the bike for the first time</w:t>
      </w:r>
      <w:r>
        <w:rPr>
          <w:lang w:val="en-US"/>
        </w:rPr>
        <w:t>,</w:t>
      </w:r>
      <w:r w:rsidRPr="005E7AE1">
        <w:rPr>
          <w:lang w:val="en-US"/>
        </w:rPr>
        <w:t xml:space="preserve"> please make absolutely certain that it has been correctly assembled. You can do this by either taking it to your nearest cycle engineer or if you are proficient in cycle mechanics</w:t>
      </w:r>
      <w:r>
        <w:rPr>
          <w:lang w:val="en-US"/>
        </w:rPr>
        <w:t>,</w:t>
      </w:r>
      <w:r w:rsidRPr="005E7AE1">
        <w:rPr>
          <w:lang w:val="en-US"/>
        </w:rPr>
        <w:t xml:space="preserve"> inspecting it yourself. In particular you must make sure that the pedals, saddle, handle bars and any self assembled items have been </w:t>
      </w:r>
      <w:r>
        <w:rPr>
          <w:lang w:val="en-US"/>
        </w:rPr>
        <w:t>fitted correctly.</w:t>
      </w:r>
    </w:p>
    <w:p w:rsidR="008B3F36" w:rsidRPr="005E7AE1" w:rsidRDefault="008B3F36" w:rsidP="008B3F36">
      <w:pPr>
        <w:rPr>
          <w:lang w:val="en-US"/>
        </w:rPr>
      </w:pPr>
      <w:r w:rsidRPr="005E7AE1">
        <w:rPr>
          <w:lang w:val="en-US"/>
        </w:rPr>
        <w:t>Avoid consuming alcohol before you ride your electric bike. The use of alcohol greatly reduces reflexes and limits your ability to ride safely</w:t>
      </w:r>
      <w:r w:rsidR="00197173">
        <w:rPr>
          <w:lang w:val="en-US"/>
        </w:rPr>
        <w:t xml:space="preserve"> and can be illegal</w:t>
      </w:r>
      <w:r>
        <w:rPr>
          <w:lang w:val="en-US"/>
        </w:rPr>
        <w:t>.</w:t>
      </w:r>
    </w:p>
    <w:p w:rsidR="008B3F36" w:rsidRPr="005E7AE1" w:rsidRDefault="008B3F36" w:rsidP="008B3F36">
      <w:pPr>
        <w:rPr>
          <w:lang w:val="en-US"/>
        </w:rPr>
      </w:pPr>
      <w:r>
        <w:rPr>
          <w:lang w:val="en-US"/>
        </w:rPr>
        <w:t>If</w:t>
      </w:r>
      <w:r w:rsidRPr="005E7AE1">
        <w:rPr>
          <w:lang w:val="en-US"/>
        </w:rPr>
        <w:t xml:space="preserve"> you need to replace your battery</w:t>
      </w:r>
      <w:r>
        <w:rPr>
          <w:lang w:val="en-US"/>
        </w:rPr>
        <w:t>,</w:t>
      </w:r>
      <w:r w:rsidRPr="005E7AE1">
        <w:rPr>
          <w:lang w:val="en-US"/>
        </w:rPr>
        <w:t xml:space="preserve"> please either dispose of it properly or send it back to us </w:t>
      </w:r>
      <w:r>
        <w:rPr>
          <w:lang w:val="en-US"/>
        </w:rPr>
        <w:t xml:space="preserve">at Wisper </w:t>
      </w:r>
      <w:r w:rsidRPr="005E7AE1">
        <w:rPr>
          <w:lang w:val="en-US"/>
        </w:rPr>
        <w:t xml:space="preserve">or </w:t>
      </w:r>
      <w:r>
        <w:rPr>
          <w:lang w:val="en-US"/>
        </w:rPr>
        <w:t xml:space="preserve">one of </w:t>
      </w:r>
      <w:r w:rsidRPr="005E7AE1">
        <w:rPr>
          <w:lang w:val="en-US"/>
        </w:rPr>
        <w:t xml:space="preserve">our distributors and we will make sure it is properly recycled. </w:t>
      </w:r>
    </w:p>
    <w:p w:rsidR="008B3F36" w:rsidRPr="005E7AE1" w:rsidRDefault="008B3F36" w:rsidP="008B3F36">
      <w:pPr>
        <w:rPr>
          <w:lang w:val="en-US"/>
        </w:rPr>
      </w:pPr>
      <w:r>
        <w:rPr>
          <w:lang w:val="en-US"/>
        </w:rPr>
        <w:t>Above all, enjoy your Wisper bike</w:t>
      </w:r>
      <w:r w:rsidR="00197173">
        <w:rPr>
          <w:lang w:val="en-US"/>
        </w:rPr>
        <w:t xml:space="preserve"> and be safe</w:t>
      </w:r>
      <w:r>
        <w:rPr>
          <w:lang w:val="en-US"/>
        </w:rPr>
        <w:t>, h</w:t>
      </w:r>
      <w:r w:rsidRPr="005E7AE1">
        <w:rPr>
          <w:lang w:val="en-US"/>
        </w:rPr>
        <w:t>appy cycling!</w:t>
      </w:r>
    </w:p>
    <w:p w:rsidR="008B3F36" w:rsidRDefault="008B3F36" w:rsidP="008B3F36">
      <w:pPr>
        <w:rPr>
          <w:b/>
          <w:lang w:val="en-US"/>
        </w:rPr>
      </w:pPr>
      <w:r>
        <w:rPr>
          <w:b/>
          <w:lang w:val="en-US"/>
        </w:rPr>
        <w:t>Amps Electric Bikes Ltd</w:t>
      </w:r>
    </w:p>
    <w:p w:rsidR="008B3F36" w:rsidRDefault="008B3F36" w:rsidP="008B3F36">
      <w:pPr>
        <w:rPr>
          <w:b/>
          <w:lang w:val="en-US"/>
        </w:rPr>
      </w:pPr>
    </w:p>
    <w:p w:rsidR="008B3F36" w:rsidRPr="00157875" w:rsidRDefault="008B3F36" w:rsidP="008B3F36">
      <w:pPr>
        <w:rPr>
          <w:b/>
          <w:lang w:val="en-US"/>
        </w:rPr>
      </w:pPr>
    </w:p>
    <w:p w:rsidR="008B3F36" w:rsidRPr="00157875" w:rsidRDefault="008B3F36" w:rsidP="008B3F36">
      <w:pPr>
        <w:rPr>
          <w:lang w:val="en-US"/>
        </w:rPr>
      </w:pPr>
    </w:p>
    <w:p w:rsidR="008B3F36" w:rsidRDefault="008B3F36" w:rsidP="008B3F36"/>
    <w:p w:rsidR="00752DD2" w:rsidRDefault="00752DD2" w:rsidP="008B3F36"/>
    <w:p w:rsidR="00D66DCD" w:rsidRDefault="00D66DCD" w:rsidP="008B3F36"/>
    <w:p w:rsidR="008B3F36" w:rsidRPr="00D63188" w:rsidRDefault="008B3F36" w:rsidP="008B3F36"/>
    <w:p w:rsidR="008B3F36" w:rsidRPr="00210EF9" w:rsidRDefault="008B3F36" w:rsidP="008B3F36">
      <w:pPr>
        <w:pStyle w:val="Heading1"/>
        <w:rPr>
          <w:lang w:val="en-US"/>
        </w:rPr>
      </w:pPr>
      <w:bookmarkStart w:id="2" w:name="_Toc299030541"/>
      <w:r w:rsidRPr="00210EF9">
        <w:rPr>
          <w:lang w:val="en-US"/>
        </w:rPr>
        <w:lastRenderedPageBreak/>
        <w:t>Caring for your Wisper bike and pre</w:t>
      </w:r>
      <w:r>
        <w:rPr>
          <w:lang w:val="en-US"/>
        </w:rPr>
        <w:t>-</w:t>
      </w:r>
      <w:r w:rsidRPr="00210EF9">
        <w:rPr>
          <w:lang w:val="en-US"/>
        </w:rPr>
        <w:t>use checks</w:t>
      </w:r>
      <w:bookmarkEnd w:id="2"/>
      <w:r w:rsidRPr="00210EF9">
        <w:rPr>
          <w:lang w:val="en-US"/>
        </w:rPr>
        <w:br/>
      </w:r>
    </w:p>
    <w:p w:rsidR="008B3F36" w:rsidRPr="005E7AE1" w:rsidRDefault="008B3F36" w:rsidP="008B3F36">
      <w:pPr>
        <w:rPr>
          <w:lang w:val="en-US"/>
        </w:rPr>
      </w:pPr>
      <w:r w:rsidRPr="005E7AE1">
        <w:rPr>
          <w:lang w:val="en-US"/>
        </w:rPr>
        <w:t xml:space="preserve">Your Wisper bike has been thoroughly tested at the factory prior to </w:t>
      </w:r>
      <w:r w:rsidR="00197173" w:rsidRPr="005E7AE1">
        <w:rPr>
          <w:lang w:val="en-US"/>
        </w:rPr>
        <w:t>delivery and</w:t>
      </w:r>
      <w:r w:rsidRPr="005E7AE1">
        <w:rPr>
          <w:lang w:val="en-US"/>
        </w:rPr>
        <w:t xml:space="preserve"> </w:t>
      </w:r>
      <w:r w:rsidR="00197173">
        <w:rPr>
          <w:lang w:val="en-US"/>
        </w:rPr>
        <w:t xml:space="preserve">has </w:t>
      </w:r>
      <w:r w:rsidRPr="005E7AE1">
        <w:rPr>
          <w:lang w:val="en-US"/>
        </w:rPr>
        <w:t>undergone a pre</w:t>
      </w:r>
      <w:r>
        <w:rPr>
          <w:lang w:val="en-US"/>
        </w:rPr>
        <w:t xml:space="preserve">-delivery inspection by your Wisper </w:t>
      </w:r>
      <w:r w:rsidR="00197173">
        <w:rPr>
          <w:lang w:val="en-US"/>
        </w:rPr>
        <w:t>dealer</w:t>
      </w:r>
      <w:r>
        <w:rPr>
          <w:lang w:val="en-US"/>
        </w:rPr>
        <w:t>.</w:t>
      </w:r>
    </w:p>
    <w:p w:rsidR="007072AA" w:rsidRPr="005E7AE1" w:rsidRDefault="008B3F36" w:rsidP="008B3F36">
      <w:pPr>
        <w:rPr>
          <w:lang w:val="en-US"/>
        </w:rPr>
      </w:pPr>
      <w:r w:rsidRPr="005E7AE1">
        <w:rPr>
          <w:lang w:val="en-US"/>
        </w:rPr>
        <w:t xml:space="preserve">It is very important that you check the bike thoroughly before its first use. Equally important are frequent and regular spot-checks, </w:t>
      </w:r>
      <w:r>
        <w:rPr>
          <w:lang w:val="en-US"/>
        </w:rPr>
        <w:t xml:space="preserve">as </w:t>
      </w:r>
      <w:r w:rsidRPr="005E7AE1">
        <w:rPr>
          <w:lang w:val="en-US"/>
        </w:rPr>
        <w:t xml:space="preserve">they will protect you and your Wisper bike. </w:t>
      </w:r>
    </w:p>
    <w:p w:rsidR="008B3F36" w:rsidRPr="00157875" w:rsidRDefault="008B3F36" w:rsidP="008B3F36">
      <w:pPr>
        <w:rPr>
          <w:lang w:val="en-US"/>
        </w:rPr>
      </w:pPr>
      <w:r w:rsidRPr="005E7AE1">
        <w:rPr>
          <w:lang w:val="en-US"/>
        </w:rPr>
        <w:t xml:space="preserve">Please read this manual carefully. Only on full understanding all </w:t>
      </w:r>
      <w:r>
        <w:rPr>
          <w:lang w:val="en-US"/>
        </w:rPr>
        <w:t xml:space="preserve">of </w:t>
      </w:r>
      <w:r w:rsidRPr="005E7AE1">
        <w:rPr>
          <w:lang w:val="en-US"/>
        </w:rPr>
        <w:t>the functions of this electric bicycle should you attempt to use it.</w:t>
      </w:r>
    </w:p>
    <w:p w:rsidR="008B3F36" w:rsidRPr="00D2302B" w:rsidRDefault="008B3F36" w:rsidP="008B3F36">
      <w:pPr>
        <w:pStyle w:val="Heading2"/>
        <w:rPr>
          <w:lang w:val="en-US"/>
        </w:rPr>
      </w:pPr>
      <w:bookmarkStart w:id="3" w:name="_Toc299030542"/>
      <w:r w:rsidRPr="00D2302B">
        <w:rPr>
          <w:lang w:val="en-US"/>
        </w:rPr>
        <w:t>Before you set off for the first time</w:t>
      </w:r>
      <w:bookmarkEnd w:id="3"/>
      <w:r>
        <w:rPr>
          <w:lang w:val="en-US"/>
        </w:rPr>
        <w:br/>
      </w:r>
    </w:p>
    <w:p w:rsidR="008B3F36" w:rsidRPr="00157875" w:rsidRDefault="008B3F36" w:rsidP="008B3F36">
      <w:pPr>
        <w:rPr>
          <w:lang w:val="en-US"/>
        </w:rPr>
      </w:pPr>
      <w:r>
        <w:rPr>
          <w:lang w:val="en-US"/>
        </w:rPr>
        <w:t>2.1.1</w:t>
      </w:r>
      <w:r w:rsidRPr="00157875">
        <w:rPr>
          <w:lang w:val="en-US"/>
        </w:rPr>
        <w:tab/>
        <w:t xml:space="preserve">Check the </w:t>
      </w:r>
      <w:r>
        <w:rPr>
          <w:lang w:val="en-US"/>
        </w:rPr>
        <w:t>handlebars</w:t>
      </w:r>
      <w:r w:rsidRPr="00157875">
        <w:rPr>
          <w:lang w:val="en-US"/>
        </w:rPr>
        <w:t xml:space="preserve"> and </w:t>
      </w:r>
      <w:r>
        <w:rPr>
          <w:lang w:val="en-US"/>
        </w:rPr>
        <w:t>handlebar</w:t>
      </w:r>
      <w:r w:rsidRPr="00157875">
        <w:rPr>
          <w:lang w:val="en-US"/>
        </w:rPr>
        <w:t xml:space="preserve"> stem are properly tightened</w:t>
      </w:r>
      <w:r>
        <w:rPr>
          <w:lang w:val="en-US"/>
        </w:rPr>
        <w:t>.</w:t>
      </w:r>
    </w:p>
    <w:p w:rsidR="008B3F36" w:rsidRPr="00157875" w:rsidRDefault="008B3F36" w:rsidP="008B3F36">
      <w:pPr>
        <w:ind w:left="720" w:hanging="720"/>
        <w:rPr>
          <w:lang w:val="en-US"/>
        </w:rPr>
      </w:pPr>
      <w:r>
        <w:rPr>
          <w:lang w:val="en-US"/>
        </w:rPr>
        <w:t>2.</w:t>
      </w:r>
      <w:r w:rsidRPr="00157875">
        <w:rPr>
          <w:lang w:val="en-US"/>
        </w:rPr>
        <w:t>1.2</w:t>
      </w:r>
      <w:r w:rsidRPr="00157875">
        <w:rPr>
          <w:lang w:val="en-US"/>
        </w:rPr>
        <w:tab/>
        <w:t>Check all other nuts</w:t>
      </w:r>
      <w:r>
        <w:rPr>
          <w:lang w:val="en-US"/>
        </w:rPr>
        <w:t xml:space="preserve">, </w:t>
      </w:r>
      <w:r w:rsidRPr="00157875">
        <w:rPr>
          <w:lang w:val="en-US"/>
        </w:rPr>
        <w:t>bolts and fixings are properly tighten</w:t>
      </w:r>
      <w:r>
        <w:rPr>
          <w:lang w:val="en-US"/>
        </w:rPr>
        <w:t>ed.</w:t>
      </w:r>
    </w:p>
    <w:p w:rsidR="008B3F36" w:rsidRPr="00157875" w:rsidRDefault="008B3F36" w:rsidP="008B3F36">
      <w:pPr>
        <w:rPr>
          <w:lang w:val="en-US"/>
        </w:rPr>
      </w:pPr>
      <w:r>
        <w:rPr>
          <w:lang w:val="en-US"/>
        </w:rPr>
        <w:t>2.</w:t>
      </w:r>
      <w:r w:rsidRPr="00157875">
        <w:rPr>
          <w:lang w:val="en-US"/>
        </w:rPr>
        <w:t xml:space="preserve">1.3 </w:t>
      </w:r>
      <w:r w:rsidRPr="00157875">
        <w:rPr>
          <w:lang w:val="en-US"/>
        </w:rPr>
        <w:tab/>
        <w:t xml:space="preserve">Check brakes </w:t>
      </w:r>
      <w:r>
        <w:rPr>
          <w:lang w:val="en-US"/>
        </w:rPr>
        <w:t>are functioning properly.</w:t>
      </w:r>
    </w:p>
    <w:p w:rsidR="008B3F36" w:rsidRPr="00157875" w:rsidRDefault="008B3F36" w:rsidP="008B3F36">
      <w:pPr>
        <w:rPr>
          <w:lang w:val="en-US"/>
        </w:rPr>
      </w:pPr>
      <w:r>
        <w:rPr>
          <w:lang w:val="en-US"/>
        </w:rPr>
        <w:t>2.</w:t>
      </w:r>
      <w:r w:rsidRPr="00157875">
        <w:rPr>
          <w:lang w:val="en-US"/>
        </w:rPr>
        <w:t xml:space="preserve">1.4 </w:t>
      </w:r>
      <w:r w:rsidRPr="00157875">
        <w:rPr>
          <w:lang w:val="en-US"/>
        </w:rPr>
        <w:tab/>
        <w:t>Check tyre pressures are correct and tyres are not damaged</w:t>
      </w:r>
      <w:r>
        <w:rPr>
          <w:lang w:val="en-US"/>
        </w:rPr>
        <w:t>.</w:t>
      </w:r>
      <w:r w:rsidRPr="00157875">
        <w:rPr>
          <w:lang w:val="en-US"/>
        </w:rPr>
        <w:tab/>
      </w:r>
    </w:p>
    <w:p w:rsidR="008B3F36" w:rsidRPr="00157875" w:rsidRDefault="008B3F36" w:rsidP="008B3F36">
      <w:pPr>
        <w:rPr>
          <w:lang w:val="en-US"/>
        </w:rPr>
      </w:pPr>
      <w:r>
        <w:rPr>
          <w:lang w:val="en-US"/>
        </w:rPr>
        <w:t>2.1.5</w:t>
      </w:r>
      <w:r>
        <w:rPr>
          <w:lang w:val="en-US"/>
        </w:rPr>
        <w:tab/>
      </w:r>
      <w:r w:rsidRPr="00157875">
        <w:rPr>
          <w:lang w:val="en-US"/>
        </w:rPr>
        <w:t>Check reflectors and lights if fitted</w:t>
      </w:r>
      <w:r>
        <w:rPr>
          <w:lang w:val="en-US"/>
        </w:rPr>
        <w:t>,</w:t>
      </w:r>
      <w:r w:rsidRPr="00157875">
        <w:rPr>
          <w:lang w:val="en-US"/>
        </w:rPr>
        <w:t xml:space="preserve"> are functioning properly</w:t>
      </w:r>
      <w:r>
        <w:rPr>
          <w:lang w:val="en-US"/>
        </w:rPr>
        <w:t>.</w:t>
      </w:r>
    </w:p>
    <w:p w:rsidR="008B3F36" w:rsidRPr="00157875" w:rsidRDefault="008B3F36" w:rsidP="008B3F36">
      <w:pPr>
        <w:rPr>
          <w:lang w:val="en-US"/>
        </w:rPr>
      </w:pPr>
      <w:r>
        <w:rPr>
          <w:lang w:val="en-US"/>
        </w:rPr>
        <w:t>2.</w:t>
      </w:r>
      <w:r w:rsidRPr="00157875">
        <w:rPr>
          <w:lang w:val="en-US"/>
        </w:rPr>
        <w:t xml:space="preserve">1.6 </w:t>
      </w:r>
      <w:r w:rsidRPr="00157875">
        <w:rPr>
          <w:lang w:val="en-US"/>
        </w:rPr>
        <w:tab/>
        <w:t xml:space="preserve">Make sure </w:t>
      </w:r>
      <w:r>
        <w:rPr>
          <w:lang w:val="en-US"/>
        </w:rPr>
        <w:t xml:space="preserve">the </w:t>
      </w:r>
      <w:r w:rsidRPr="00157875">
        <w:rPr>
          <w:lang w:val="en-US"/>
        </w:rPr>
        <w:t>battery is fully charged</w:t>
      </w:r>
      <w:r>
        <w:rPr>
          <w:lang w:val="en-US"/>
        </w:rPr>
        <w:t>.</w:t>
      </w:r>
    </w:p>
    <w:p w:rsidR="008B3F36" w:rsidRPr="00157875" w:rsidRDefault="008B3F36" w:rsidP="007072AA">
      <w:pPr>
        <w:ind w:left="720" w:hanging="720"/>
        <w:rPr>
          <w:lang w:val="en-US"/>
        </w:rPr>
      </w:pPr>
      <w:r>
        <w:rPr>
          <w:lang w:val="en-US"/>
        </w:rPr>
        <w:t>2.</w:t>
      </w:r>
      <w:r w:rsidRPr="00157875">
        <w:rPr>
          <w:lang w:val="en-US"/>
        </w:rPr>
        <w:t xml:space="preserve">1.7 </w:t>
      </w:r>
      <w:r w:rsidRPr="00157875">
        <w:rPr>
          <w:lang w:val="en-US"/>
        </w:rPr>
        <w:tab/>
        <w:t xml:space="preserve">Load </w:t>
      </w:r>
      <w:r>
        <w:rPr>
          <w:lang w:val="en-US"/>
        </w:rPr>
        <w:t xml:space="preserve">the </w:t>
      </w:r>
      <w:r w:rsidRPr="00157875">
        <w:rPr>
          <w:lang w:val="en-US"/>
        </w:rPr>
        <w:t xml:space="preserve">battery </w:t>
      </w:r>
      <w:r w:rsidR="00266531">
        <w:rPr>
          <w:lang w:val="en-US"/>
        </w:rPr>
        <w:t>o</w:t>
      </w:r>
      <w:r w:rsidRPr="00157875">
        <w:rPr>
          <w:lang w:val="en-US"/>
        </w:rPr>
        <w:t xml:space="preserve">nto bicycle </w:t>
      </w:r>
      <w:r w:rsidR="00D66DCD">
        <w:rPr>
          <w:lang w:val="en-US"/>
        </w:rPr>
        <w:t xml:space="preserve">by sliding into the rack until the battery “clicks” in place. Then </w:t>
      </w:r>
      <w:r w:rsidRPr="00157875">
        <w:rPr>
          <w:lang w:val="en-US"/>
        </w:rPr>
        <w:t xml:space="preserve">turn on with </w:t>
      </w:r>
      <w:r>
        <w:rPr>
          <w:lang w:val="en-US"/>
        </w:rPr>
        <w:t xml:space="preserve">the switch located at the rear right hand side </w:t>
      </w:r>
      <w:r w:rsidR="007072AA">
        <w:rPr>
          <w:lang w:val="en-US"/>
        </w:rPr>
        <w:t xml:space="preserve">of the battery. </w:t>
      </w:r>
      <w:r w:rsidR="00D66DCD">
        <w:rPr>
          <w:lang w:val="en-US"/>
        </w:rPr>
        <w:t>Remove key from battery and keep safe during operation of the bike.</w:t>
      </w:r>
      <w:r w:rsidR="00D66DCD">
        <w:rPr>
          <w:lang w:val="en-US"/>
        </w:rPr>
        <w:t xml:space="preserve"> </w:t>
      </w:r>
      <w:r>
        <w:rPr>
          <w:lang w:val="en-US"/>
        </w:rPr>
        <w:t xml:space="preserve">To remove the </w:t>
      </w:r>
      <w:r w:rsidR="00197173">
        <w:rPr>
          <w:lang w:val="en-US"/>
        </w:rPr>
        <w:t>battery,</w:t>
      </w:r>
      <w:r>
        <w:rPr>
          <w:lang w:val="en-US"/>
        </w:rPr>
        <w:t xml:space="preserve"> </w:t>
      </w:r>
      <w:r w:rsidR="00197173">
        <w:rPr>
          <w:lang w:val="en-US"/>
        </w:rPr>
        <w:t xml:space="preserve">first </w:t>
      </w:r>
      <w:r>
        <w:rPr>
          <w:lang w:val="en-US"/>
        </w:rPr>
        <w:t xml:space="preserve">turn the battery </w:t>
      </w:r>
      <w:r w:rsidR="00197173">
        <w:rPr>
          <w:lang w:val="en-US"/>
        </w:rPr>
        <w:t>off</w:t>
      </w:r>
      <w:r w:rsidR="00D66DCD">
        <w:rPr>
          <w:lang w:val="en-US"/>
        </w:rPr>
        <w:t xml:space="preserve"> at the switch</w:t>
      </w:r>
      <w:r w:rsidR="00197173">
        <w:rPr>
          <w:lang w:val="en-US"/>
        </w:rPr>
        <w:t xml:space="preserve">, then turn the </w:t>
      </w:r>
      <w:r>
        <w:rPr>
          <w:lang w:val="en-US"/>
        </w:rPr>
        <w:t xml:space="preserve">key </w:t>
      </w:r>
      <w:r w:rsidR="00266531">
        <w:rPr>
          <w:lang w:val="en-US"/>
        </w:rPr>
        <w:t xml:space="preserve">and </w:t>
      </w:r>
      <w:r w:rsidR="007072AA">
        <w:rPr>
          <w:lang w:val="en-US"/>
        </w:rPr>
        <w:t xml:space="preserve">hold in </w:t>
      </w:r>
      <w:r w:rsidR="00D66DCD">
        <w:rPr>
          <w:lang w:val="en-US"/>
        </w:rPr>
        <w:t xml:space="preserve">the </w:t>
      </w:r>
      <w:r w:rsidR="007072AA">
        <w:rPr>
          <w:lang w:val="en-US"/>
        </w:rPr>
        <w:t xml:space="preserve">unlocked position </w:t>
      </w:r>
      <w:r w:rsidR="00266531">
        <w:rPr>
          <w:lang w:val="en-US"/>
        </w:rPr>
        <w:t>then</w:t>
      </w:r>
      <w:r>
        <w:rPr>
          <w:lang w:val="en-US"/>
        </w:rPr>
        <w:t xml:space="preserve"> </w:t>
      </w:r>
      <w:r w:rsidR="007072AA">
        <w:rPr>
          <w:lang w:val="en-US"/>
        </w:rPr>
        <w:t>slide the battery out</w:t>
      </w:r>
      <w:r w:rsidR="00266531">
        <w:rPr>
          <w:lang w:val="en-US"/>
        </w:rPr>
        <w:t xml:space="preserve"> of the rack</w:t>
      </w:r>
      <w:r w:rsidR="007072AA">
        <w:rPr>
          <w:lang w:val="en-US"/>
        </w:rPr>
        <w:t xml:space="preserve">. </w:t>
      </w:r>
    </w:p>
    <w:p w:rsidR="008B3F36" w:rsidRDefault="00752DD2" w:rsidP="008B3F36">
      <w:pPr>
        <w:ind w:left="720" w:hanging="720"/>
        <w:rPr>
          <w:lang w:val="en-US"/>
        </w:rPr>
      </w:pPr>
      <w:r w:rsidRPr="00963043">
        <w:rPr>
          <w:noProof/>
        </w:rPr>
        <mc:AlternateContent>
          <mc:Choice Requires="wps">
            <w:drawing>
              <wp:anchor distT="0" distB="0" distL="114300" distR="114300" simplePos="0" relativeHeight="251657728" behindDoc="0" locked="0" layoutInCell="1" allowOverlap="1">
                <wp:simplePos x="0" y="0"/>
                <wp:positionH relativeFrom="column">
                  <wp:posOffset>2971800</wp:posOffset>
                </wp:positionH>
                <wp:positionV relativeFrom="paragraph">
                  <wp:posOffset>99060</wp:posOffset>
                </wp:positionV>
                <wp:extent cx="685800" cy="495300"/>
                <wp:effectExtent l="0" t="0" r="0" b="0"/>
                <wp:wrapNone/>
                <wp:docPr id="11"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85800" cy="49530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Lst>
                      </wps:spPr>
                      <wps:bodyPr/>
                    </wps:wsp>
                  </a:graphicData>
                </a:graphic>
                <wp14:sizeRelH relativeFrom="page">
                  <wp14:pctWidth>0</wp14:pctWidth>
                </wp14:sizeRelH>
                <wp14:sizeRelV relativeFrom="page">
                  <wp14:pctHeight>0</wp14:pctHeight>
                </wp14:sizeRelV>
              </wp:anchor>
            </w:drawing>
          </mc:Choice>
          <mc:Fallback>
            <w:pict>
              <v:line w14:anchorId="16D77443" id="Line 7"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4pt,7.8pt" to="4in,4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" stroked="f">
                <v:stroke endarrow="block"/>
                <o:lock v:ext="edit" shapetype="f"/>
              </v:line>
            </w:pict>
          </mc:Fallback>
        </mc:AlternateContent>
      </w:r>
      <w:r w:rsidR="008B3F36">
        <w:rPr>
          <w:lang w:val="en-US"/>
        </w:rPr>
        <w:t>2.</w:t>
      </w:r>
      <w:r w:rsidR="008B3F36" w:rsidRPr="00157875">
        <w:rPr>
          <w:lang w:val="en-US"/>
        </w:rPr>
        <w:t xml:space="preserve">1.8 </w:t>
      </w:r>
      <w:r w:rsidR="008B3F36" w:rsidRPr="00157875">
        <w:rPr>
          <w:lang w:val="en-US"/>
        </w:rPr>
        <w:tab/>
      </w:r>
      <w:r w:rsidR="008B3F36">
        <w:rPr>
          <w:lang w:val="en-US"/>
        </w:rPr>
        <w:t>Turn on the bike by pressing</w:t>
      </w:r>
      <w:r w:rsidR="008B3F36" w:rsidRPr="00157875">
        <w:rPr>
          <w:lang w:val="en-US"/>
        </w:rPr>
        <w:t xml:space="preserve"> the </w:t>
      </w:r>
      <w:r w:rsidR="008B3F36" w:rsidRPr="004A06E8">
        <w:rPr>
          <w:lang w:val="en-US"/>
        </w:rPr>
        <w:t>on/off</w:t>
      </w:r>
      <w:r w:rsidR="008B3F36" w:rsidRPr="00157875">
        <w:rPr>
          <w:lang w:val="en-US"/>
        </w:rPr>
        <w:t xml:space="preserve"> switch </w:t>
      </w:r>
      <w:r w:rsidR="007072AA">
        <w:rPr>
          <w:lang w:val="en-US"/>
        </w:rPr>
        <w:t>adjacent to</w:t>
      </w:r>
      <w:r w:rsidR="008B3F36">
        <w:rPr>
          <w:lang w:val="en-US"/>
        </w:rPr>
        <w:t xml:space="preserve"> the </w:t>
      </w:r>
      <w:r w:rsidR="00197173">
        <w:rPr>
          <w:lang w:val="en-US"/>
        </w:rPr>
        <w:t>left-hand</w:t>
      </w:r>
      <w:r w:rsidR="008B3F36">
        <w:rPr>
          <w:lang w:val="en-US"/>
        </w:rPr>
        <w:t xml:space="preserve"> grip for two seconds. (Turn off the bike by repeating the same process).</w:t>
      </w:r>
    </w:p>
    <w:p w:rsidR="008B3F36" w:rsidRPr="00E65CFB" w:rsidRDefault="008B3F36" w:rsidP="008B3F36">
      <w:pPr>
        <w:ind w:left="720" w:hanging="720"/>
        <w:rPr>
          <w:lang w:val="en-US"/>
        </w:rPr>
      </w:pPr>
      <w:r>
        <w:rPr>
          <w:lang w:val="en-US"/>
        </w:rPr>
        <w:tab/>
      </w:r>
      <w:r w:rsidR="00D66DCD">
        <w:rPr>
          <w:noProof/>
          <w:lang w:val="en-US"/>
        </w:rPr>
        <w:drawing>
          <wp:inline distT="0" distB="0" distL="0" distR="0" wp14:anchorId="11FB6749" wp14:editId="74B60FD1">
            <wp:extent cx="2554014" cy="1700601"/>
            <wp:effectExtent l="0" t="0" r="0" b="1270"/>
            <wp:docPr id="15" name="Picture 15" descr="A close up of a black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E LCD.jpg"/>
                    <pic:cNvPicPr/>
                  </pic:nvPicPr>
                  <pic:blipFill>
                    <a:blip r:embed="rId11"/>
                    <a:stretch>
                      <a:fillRect/>
                    </a:stretch>
                  </pic:blipFill>
                  <pic:spPr>
                    <a:xfrm>
                      <a:off x="0" y="0"/>
                      <a:ext cx="2574401" cy="1714176"/>
                    </a:xfrm>
                    <a:prstGeom prst="rect">
                      <a:avLst/>
                    </a:prstGeom>
                  </pic:spPr>
                </pic:pic>
              </a:graphicData>
            </a:graphic>
          </wp:inline>
        </w:drawing>
      </w:r>
      <w:r>
        <w:rPr>
          <w:lang w:val="en-US"/>
        </w:rPr>
        <w:br/>
      </w:r>
      <w:r w:rsidRPr="00E65CFB">
        <w:rPr>
          <w:sz w:val="16"/>
          <w:lang w:val="en-US"/>
        </w:rPr>
        <w:t>Fig 1</w:t>
      </w:r>
    </w:p>
    <w:p w:rsidR="006A2420" w:rsidRDefault="008B3F36" w:rsidP="006A2420">
      <w:pPr>
        <w:ind w:left="720" w:hanging="720"/>
        <w:rPr>
          <w:lang w:val="en-US"/>
        </w:rPr>
      </w:pPr>
      <w:r>
        <w:rPr>
          <w:lang w:val="en-US"/>
        </w:rPr>
        <w:tab/>
      </w:r>
      <w:r w:rsidRPr="009326F1">
        <w:rPr>
          <w:lang w:val="en-US"/>
        </w:rPr>
        <w:t xml:space="preserve">The </w:t>
      </w:r>
      <w:r>
        <w:rPr>
          <w:lang w:val="en-US"/>
        </w:rPr>
        <w:t xml:space="preserve">bike will be ready to </w:t>
      </w:r>
      <w:r w:rsidR="00197173">
        <w:rPr>
          <w:lang w:val="en-US"/>
        </w:rPr>
        <w:t>ride,</w:t>
      </w:r>
      <w:r>
        <w:rPr>
          <w:lang w:val="en-US"/>
        </w:rPr>
        <w:t xml:space="preserve"> and the LCD will activate showing battery state, assist level, time, trip and speed. </w:t>
      </w:r>
      <w:r w:rsidR="006A2420">
        <w:rPr>
          <w:lang w:val="en-US"/>
        </w:rPr>
        <w:t>Turning</w:t>
      </w:r>
      <w:r>
        <w:rPr>
          <w:lang w:val="en-US"/>
        </w:rPr>
        <w:t xml:space="preserve"> the pedals </w:t>
      </w:r>
      <w:r w:rsidR="006A2420">
        <w:rPr>
          <w:lang w:val="en-US"/>
        </w:rPr>
        <w:t xml:space="preserve">for more than ¼ of a revolution </w:t>
      </w:r>
      <w:r>
        <w:rPr>
          <w:lang w:val="en-US"/>
        </w:rPr>
        <w:t>or twisting the throttle will now activate the motor.</w:t>
      </w:r>
      <w:r w:rsidR="00D66DCD">
        <w:rPr>
          <w:lang w:val="en-US"/>
        </w:rPr>
        <w:t xml:space="preserve"> With the TPP upgrade</w:t>
      </w:r>
      <w:r w:rsidR="00B467C3">
        <w:rPr>
          <w:lang w:val="en-US"/>
        </w:rPr>
        <w:t xml:space="preserve"> installed</w:t>
      </w:r>
      <w:r w:rsidR="00D66DCD">
        <w:rPr>
          <w:lang w:val="en-US"/>
        </w:rPr>
        <w:t xml:space="preserve"> the motor will start when you press down on the pedals.</w:t>
      </w:r>
    </w:p>
    <w:p w:rsidR="008860D7" w:rsidRPr="008860D7" w:rsidRDefault="008860D7" w:rsidP="006A2420">
      <w:pPr>
        <w:ind w:left="720" w:hanging="720"/>
        <w:rPr>
          <w:b/>
          <w:lang w:val="en-US"/>
        </w:rPr>
      </w:pPr>
      <w:r>
        <w:rPr>
          <w:lang w:val="en-US"/>
        </w:rPr>
        <w:tab/>
      </w:r>
      <w:r w:rsidRPr="008860D7">
        <w:rPr>
          <w:b/>
          <w:lang w:val="en-US"/>
        </w:rPr>
        <w:t>Other functions</w:t>
      </w:r>
    </w:p>
    <w:p w:rsidR="008860D7" w:rsidRDefault="008860D7" w:rsidP="008860D7">
      <w:pPr>
        <w:pStyle w:val="ListParagraph"/>
        <w:numPr>
          <w:ilvl w:val="0"/>
          <w:numId w:val="12"/>
        </w:numPr>
        <w:rPr>
          <w:lang w:val="en-US"/>
        </w:rPr>
      </w:pPr>
      <w:r w:rsidRPr="008860D7">
        <w:rPr>
          <w:lang w:val="en-US"/>
        </w:rPr>
        <w:t>To set the assist levels</w:t>
      </w:r>
      <w:r>
        <w:rPr>
          <w:lang w:val="en-US"/>
        </w:rPr>
        <w:t>: T</w:t>
      </w:r>
      <w:r w:rsidRPr="008860D7">
        <w:rPr>
          <w:lang w:val="en-US"/>
        </w:rPr>
        <w:t>oggle with the up and down arrow</w:t>
      </w:r>
      <w:r>
        <w:rPr>
          <w:lang w:val="en-US"/>
        </w:rPr>
        <w:t>s.</w:t>
      </w:r>
    </w:p>
    <w:p w:rsidR="00B467C3" w:rsidRPr="008860D7" w:rsidRDefault="00B467C3" w:rsidP="008860D7">
      <w:pPr>
        <w:pStyle w:val="ListParagraph"/>
        <w:numPr>
          <w:ilvl w:val="0"/>
          <w:numId w:val="12"/>
        </w:numPr>
        <w:rPr>
          <w:lang w:val="en-US"/>
        </w:rPr>
      </w:pPr>
      <w:r>
        <w:rPr>
          <w:lang w:val="en-US"/>
        </w:rPr>
        <w:lastRenderedPageBreak/>
        <w:t>To toggle between Trip and ODO: Double click the up arrow for O</w:t>
      </w:r>
      <w:r w:rsidR="00266531">
        <w:rPr>
          <w:lang w:val="en-US"/>
        </w:rPr>
        <w:t>DO. Double click</w:t>
      </w:r>
      <w:r>
        <w:rPr>
          <w:lang w:val="en-US"/>
        </w:rPr>
        <w:t xml:space="preserve"> the down arrow for Trip.</w:t>
      </w:r>
    </w:p>
    <w:p w:rsidR="00B467C3" w:rsidRDefault="008860D7" w:rsidP="001A58CA">
      <w:pPr>
        <w:pStyle w:val="ListParagraph"/>
        <w:numPr>
          <w:ilvl w:val="0"/>
          <w:numId w:val="12"/>
        </w:numPr>
        <w:rPr>
          <w:lang w:val="en-US"/>
        </w:rPr>
      </w:pPr>
      <w:r w:rsidRPr="00B467C3">
        <w:rPr>
          <w:lang w:val="en-US"/>
        </w:rPr>
        <w:t xml:space="preserve">To reset the </w:t>
      </w:r>
      <w:r w:rsidR="00B467C3">
        <w:rPr>
          <w:lang w:val="en-US"/>
        </w:rPr>
        <w:t>T</w:t>
      </w:r>
      <w:r w:rsidRPr="00B467C3">
        <w:rPr>
          <w:lang w:val="en-US"/>
        </w:rPr>
        <w:t>rip</w:t>
      </w:r>
      <w:r w:rsidR="00B467C3">
        <w:rPr>
          <w:lang w:val="en-US"/>
        </w:rPr>
        <w:t>:</w:t>
      </w:r>
      <w:r w:rsidRPr="00B467C3">
        <w:rPr>
          <w:lang w:val="en-US"/>
        </w:rPr>
        <w:t xml:space="preserve"> </w:t>
      </w:r>
      <w:r w:rsidRPr="00B467C3">
        <w:rPr>
          <w:lang w:val="en-US"/>
        </w:rPr>
        <w:t>W</w:t>
      </w:r>
      <w:r w:rsidRPr="00B467C3">
        <w:rPr>
          <w:lang w:val="en-US"/>
        </w:rPr>
        <w:t xml:space="preserve">hen the bike is turned on, </w:t>
      </w:r>
      <w:r w:rsidR="00B467C3" w:rsidRPr="00B467C3">
        <w:rPr>
          <w:lang w:val="en-US"/>
        </w:rPr>
        <w:t xml:space="preserve">double click the on/off button whilst the bike is in </w:t>
      </w:r>
      <w:r w:rsidR="00266531">
        <w:rPr>
          <w:lang w:val="en-US"/>
        </w:rPr>
        <w:t>T</w:t>
      </w:r>
      <w:r w:rsidR="00B467C3" w:rsidRPr="00B467C3">
        <w:rPr>
          <w:lang w:val="en-US"/>
        </w:rPr>
        <w:t>rip function.</w:t>
      </w:r>
      <w:r w:rsidRPr="00B467C3">
        <w:rPr>
          <w:lang w:val="en-US"/>
        </w:rPr>
        <w:t xml:space="preserve"> </w:t>
      </w:r>
    </w:p>
    <w:p w:rsidR="00A5408E" w:rsidRDefault="00A5408E" w:rsidP="001A58CA">
      <w:pPr>
        <w:pStyle w:val="ListParagraph"/>
        <w:numPr>
          <w:ilvl w:val="0"/>
          <w:numId w:val="12"/>
        </w:numPr>
        <w:rPr>
          <w:lang w:val="en-US"/>
        </w:rPr>
      </w:pPr>
      <w:r w:rsidRPr="00B467C3">
        <w:rPr>
          <w:lang w:val="en-US"/>
        </w:rPr>
        <w:t>To turn lights on or off</w:t>
      </w:r>
      <w:r w:rsidR="00B467C3" w:rsidRPr="00B467C3">
        <w:rPr>
          <w:lang w:val="en-US"/>
        </w:rPr>
        <w:t>: Press on/off button, the bike must be turned on for the lights to operate.</w:t>
      </w:r>
    </w:p>
    <w:p w:rsidR="00542931" w:rsidRPr="00542931" w:rsidRDefault="00467CF0" w:rsidP="00467CF0">
      <w:pPr>
        <w:pStyle w:val="ListParagraph"/>
        <w:numPr>
          <w:ilvl w:val="0"/>
          <w:numId w:val="12"/>
        </w:numPr>
        <w:rPr>
          <w:lang w:val="en-US"/>
        </w:rPr>
      </w:pPr>
      <w:r>
        <w:rPr>
          <w:lang w:val="en-US"/>
        </w:rPr>
        <w:t xml:space="preserve">To change from KM to Miles and </w:t>
      </w:r>
      <w:proofErr w:type="spellStart"/>
      <w:r w:rsidR="00266531">
        <w:rPr>
          <w:lang w:val="en-US"/>
        </w:rPr>
        <w:t>visa</w:t>
      </w:r>
      <w:proofErr w:type="spellEnd"/>
      <w:r w:rsidR="00266531">
        <w:rPr>
          <w:lang w:val="en-US"/>
        </w:rPr>
        <w:t xml:space="preserve"> versa</w:t>
      </w:r>
      <w:r>
        <w:rPr>
          <w:lang w:val="en-US"/>
        </w:rPr>
        <w:t>: Hold the Power and down arrow for three seconds.</w:t>
      </w:r>
      <w:r w:rsidR="008B3F36" w:rsidRPr="00467CF0">
        <w:rPr>
          <w:noProof/>
          <w:sz w:val="16"/>
          <w:lang w:val="en-US"/>
        </w:rPr>
        <w:tab/>
      </w:r>
    </w:p>
    <w:p w:rsidR="008B3F36" w:rsidRPr="00467CF0" w:rsidRDefault="00542931" w:rsidP="00467CF0">
      <w:pPr>
        <w:pStyle w:val="ListParagraph"/>
        <w:numPr>
          <w:ilvl w:val="0"/>
          <w:numId w:val="12"/>
        </w:numPr>
        <w:rPr>
          <w:lang w:val="en-US"/>
        </w:rPr>
      </w:pPr>
      <w:r>
        <w:rPr>
          <w:lang w:val="en-US"/>
        </w:rPr>
        <w:t>To engage walk assist:</w:t>
      </w:r>
      <w:r>
        <w:rPr>
          <w:lang w:val="en-US"/>
        </w:rPr>
        <w:t xml:space="preserve"> </w:t>
      </w:r>
      <w:r>
        <w:rPr>
          <w:lang w:val="en-US"/>
        </w:rPr>
        <w:t xml:space="preserve">Push </w:t>
      </w:r>
      <w:r>
        <w:rPr>
          <w:lang w:val="en-US"/>
        </w:rPr>
        <w:t>the down button (V) for 3 seconds and hold.</w:t>
      </w:r>
      <w:r>
        <w:rPr>
          <w:lang w:val="en-US"/>
        </w:rPr>
        <w:t xml:space="preserve"> The</w:t>
      </w:r>
      <w:r w:rsidR="00266531">
        <w:rPr>
          <w:lang w:val="en-US"/>
        </w:rPr>
        <w:t xml:space="preserve"> </w:t>
      </w:r>
      <w:r>
        <w:rPr>
          <w:lang w:val="en-US"/>
        </w:rPr>
        <w:t xml:space="preserve">bike will move forward at </w:t>
      </w:r>
      <w:r>
        <w:rPr>
          <w:lang w:val="en-US"/>
        </w:rPr>
        <w:t xml:space="preserve">4mph </w:t>
      </w:r>
      <w:r>
        <w:rPr>
          <w:lang w:val="en-US"/>
        </w:rPr>
        <w:t xml:space="preserve">or </w:t>
      </w:r>
      <w:r>
        <w:rPr>
          <w:lang w:val="en-US"/>
        </w:rPr>
        <w:t>6km/h</w:t>
      </w:r>
      <w:r w:rsidR="00266531">
        <w:rPr>
          <w:lang w:val="en-US"/>
        </w:rPr>
        <w:t>. Alternatively twist the throttle, as long as the pedals are not turning forward the bike will stop accelerating at 4mph.</w:t>
      </w:r>
      <w:r w:rsidR="008B3F36" w:rsidRPr="00467CF0">
        <w:rPr>
          <w:noProof/>
          <w:sz w:val="16"/>
          <w:lang w:val="en-US"/>
        </w:rPr>
        <w:t xml:space="preserve">            </w:t>
      </w:r>
    </w:p>
    <w:p w:rsidR="008860D7" w:rsidRDefault="008B3F36" w:rsidP="008860D7">
      <w:pPr>
        <w:ind w:left="720" w:hanging="720"/>
        <w:rPr>
          <w:lang w:val="en-US"/>
        </w:rPr>
      </w:pPr>
      <w:r>
        <w:rPr>
          <w:lang w:val="en-US"/>
        </w:rPr>
        <w:t>2.</w:t>
      </w:r>
      <w:r w:rsidRPr="00157875">
        <w:rPr>
          <w:lang w:val="en-US"/>
        </w:rPr>
        <w:t xml:space="preserve">1.9 </w:t>
      </w:r>
      <w:r w:rsidRPr="00157875">
        <w:rPr>
          <w:lang w:val="en-US"/>
        </w:rPr>
        <w:tab/>
        <w:t>To avoid unplanned accelera</w:t>
      </w:r>
      <w:r>
        <w:rPr>
          <w:lang w:val="en-US"/>
        </w:rPr>
        <w:t xml:space="preserve">tion, always make sure that </w:t>
      </w:r>
      <w:r w:rsidRPr="00157875">
        <w:rPr>
          <w:lang w:val="en-US"/>
        </w:rPr>
        <w:t xml:space="preserve">the </w:t>
      </w:r>
      <w:r w:rsidRPr="000A71C9">
        <w:rPr>
          <w:lang w:val="en-US"/>
        </w:rPr>
        <w:t xml:space="preserve">LCD </w:t>
      </w:r>
      <w:r>
        <w:rPr>
          <w:lang w:val="en-US"/>
        </w:rPr>
        <w:t>assist level is set to</w:t>
      </w:r>
      <w:r w:rsidRPr="000A71C9">
        <w:rPr>
          <w:lang w:val="en-US"/>
        </w:rPr>
        <w:t xml:space="preserve"> </w:t>
      </w:r>
      <w:r w:rsidR="00B467C3">
        <w:rPr>
          <w:lang w:val="en-US"/>
        </w:rPr>
        <w:t>minimum and the single bar is flashing</w:t>
      </w:r>
      <w:r w:rsidRPr="00157875">
        <w:rPr>
          <w:lang w:val="en-US"/>
        </w:rPr>
        <w:t xml:space="preserve"> when mounting</w:t>
      </w:r>
      <w:r w:rsidR="00B467C3">
        <w:rPr>
          <w:lang w:val="en-US"/>
        </w:rPr>
        <w:t xml:space="preserve"> and</w:t>
      </w:r>
      <w:r w:rsidRPr="00157875">
        <w:rPr>
          <w:lang w:val="en-US"/>
        </w:rPr>
        <w:t xml:space="preserve"> dismounting</w:t>
      </w:r>
      <w:r w:rsidR="00B467C3">
        <w:rPr>
          <w:lang w:val="en-US"/>
        </w:rPr>
        <w:t>. T</w:t>
      </w:r>
      <w:r>
        <w:rPr>
          <w:lang w:val="en-US"/>
        </w:rPr>
        <w:t>urn the bike off when</w:t>
      </w:r>
      <w:r w:rsidRPr="00157875">
        <w:rPr>
          <w:lang w:val="en-US"/>
        </w:rPr>
        <w:t xml:space="preserve"> leaving</w:t>
      </w:r>
      <w:r>
        <w:rPr>
          <w:lang w:val="en-US"/>
        </w:rPr>
        <w:t xml:space="preserve"> it </w:t>
      </w:r>
      <w:r w:rsidRPr="00157875">
        <w:rPr>
          <w:lang w:val="en-US"/>
        </w:rPr>
        <w:t xml:space="preserve">unattended. </w:t>
      </w:r>
      <w:r w:rsidR="008860D7">
        <w:rPr>
          <w:lang w:val="en-US"/>
        </w:rPr>
        <w:tab/>
      </w:r>
    </w:p>
    <w:p w:rsidR="008860D7" w:rsidRDefault="008B3F36" w:rsidP="00467CF0">
      <w:pPr>
        <w:spacing w:after="0" w:line="240" w:lineRule="auto"/>
        <w:rPr>
          <w:lang w:val="en-US"/>
        </w:rPr>
      </w:pPr>
      <w:r>
        <w:rPr>
          <w:lang w:val="en-US"/>
        </w:rPr>
        <w:t>2.1.10</w:t>
      </w:r>
      <w:r>
        <w:rPr>
          <w:lang w:val="en-US"/>
        </w:rPr>
        <w:tab/>
        <w:t>For fu</w:t>
      </w:r>
      <w:r w:rsidR="008860D7">
        <w:rPr>
          <w:lang w:val="en-US"/>
        </w:rPr>
        <w:t xml:space="preserve">rther </w:t>
      </w:r>
      <w:r>
        <w:rPr>
          <w:lang w:val="en-US"/>
        </w:rPr>
        <w:t xml:space="preserve">information regarding the </w:t>
      </w:r>
      <w:r w:rsidR="00481A71">
        <w:rPr>
          <w:lang w:val="en-US"/>
        </w:rPr>
        <w:t xml:space="preserve">LCD display </w:t>
      </w:r>
      <w:r>
        <w:rPr>
          <w:lang w:val="en-US"/>
        </w:rPr>
        <w:t xml:space="preserve">please refer to </w:t>
      </w:r>
      <w:r w:rsidR="008860D7">
        <w:rPr>
          <w:lang w:val="en-US"/>
        </w:rPr>
        <w:t xml:space="preserve">the Wisper web pages. </w:t>
      </w:r>
    </w:p>
    <w:p w:rsidR="008B3F36" w:rsidRPr="00467CF0" w:rsidRDefault="008860D7" w:rsidP="00467CF0">
      <w:pPr>
        <w:spacing w:after="0" w:line="240" w:lineRule="auto"/>
        <w:ind w:firstLine="720"/>
        <w:rPr>
          <w:sz w:val="24"/>
          <w:szCs w:val="24"/>
        </w:rPr>
      </w:pPr>
      <w:hyperlink r:id="rId12" w:history="1">
        <w:r w:rsidRPr="00557272">
          <w:rPr>
            <w:rStyle w:val="Hyperlink"/>
          </w:rPr>
          <w:t>https://wisperbikes.com/tutorials/</w:t>
        </w:r>
      </w:hyperlink>
      <w:r w:rsidR="00467CF0">
        <w:rPr>
          <w:sz w:val="24"/>
          <w:szCs w:val="24"/>
        </w:rPr>
        <w:br/>
      </w:r>
    </w:p>
    <w:p w:rsidR="00670429" w:rsidRDefault="008B3F36" w:rsidP="008B3F36">
      <w:pPr>
        <w:ind w:left="720" w:hanging="720"/>
        <w:rPr>
          <w:lang w:val="en-US"/>
        </w:rPr>
      </w:pPr>
      <w:r>
        <w:rPr>
          <w:lang w:val="en-US"/>
        </w:rPr>
        <w:t>2.</w:t>
      </w:r>
      <w:r w:rsidRPr="00157875">
        <w:rPr>
          <w:lang w:val="en-US"/>
        </w:rPr>
        <w:t>1.1</w:t>
      </w:r>
      <w:r>
        <w:rPr>
          <w:lang w:val="en-US"/>
        </w:rPr>
        <w:t>1</w:t>
      </w:r>
      <w:r>
        <w:rPr>
          <w:lang w:val="en-US"/>
        </w:rPr>
        <w:tab/>
      </w:r>
      <w:r w:rsidRPr="00157875">
        <w:rPr>
          <w:lang w:val="en-US"/>
        </w:rPr>
        <w:t xml:space="preserve">Remember to validate your warranty by visiting </w:t>
      </w:r>
      <w:r w:rsidR="00166F35" w:rsidRPr="00166F35">
        <w:rPr>
          <w:lang w:val="en-US"/>
        </w:rPr>
        <w:t>https://wisperbikes.com/support/register-your-e-bike/</w:t>
      </w:r>
      <w:r w:rsidRPr="00157875">
        <w:rPr>
          <w:lang w:val="en-US"/>
        </w:rPr>
        <w:t xml:space="preserve"> and filling in your details.</w:t>
      </w:r>
    </w:p>
    <w:p w:rsidR="00670429" w:rsidRPr="00670429" w:rsidRDefault="00670429" w:rsidP="00670429">
      <w:pPr>
        <w:pStyle w:val="NormalWeb"/>
        <w:shd w:val="clear" w:color="auto" w:fill="FFFFFF"/>
        <w:spacing w:before="0" w:beforeAutospacing="0" w:after="0" w:afterAutospacing="0"/>
        <w:rPr>
          <w:rFonts w:asciiTheme="minorHAnsi" w:hAnsiTheme="minorHAnsi" w:cstheme="minorHAnsi"/>
          <w:b/>
          <w:sz w:val="22"/>
          <w:szCs w:val="22"/>
        </w:rPr>
      </w:pPr>
      <w:r w:rsidRPr="00670429">
        <w:rPr>
          <w:rFonts w:asciiTheme="minorHAnsi" w:hAnsiTheme="minorHAnsi" w:cstheme="minorHAnsi"/>
          <w:b/>
          <w:sz w:val="22"/>
          <w:szCs w:val="22"/>
        </w:rPr>
        <w:t>IMPORTANT</w:t>
      </w:r>
    </w:p>
    <w:p w:rsidR="00670429" w:rsidRPr="00670429" w:rsidRDefault="00670429" w:rsidP="00670429">
      <w:pPr>
        <w:pStyle w:val="NormalWeb"/>
        <w:shd w:val="clear" w:color="auto" w:fill="FFFFFF"/>
        <w:spacing w:before="0" w:beforeAutospacing="0" w:after="0" w:afterAutospacing="0"/>
        <w:rPr>
          <w:rFonts w:asciiTheme="minorHAnsi" w:hAnsiTheme="minorHAnsi" w:cstheme="minorHAnsi"/>
          <w:b/>
          <w:sz w:val="22"/>
          <w:szCs w:val="22"/>
        </w:rPr>
      </w:pPr>
    </w:p>
    <w:p w:rsidR="00670429" w:rsidRPr="00670429" w:rsidRDefault="00670429" w:rsidP="00670429">
      <w:pPr>
        <w:pStyle w:val="NormalWeb"/>
        <w:shd w:val="clear" w:color="auto" w:fill="FFFFFF"/>
        <w:spacing w:before="0" w:beforeAutospacing="0" w:after="0" w:afterAutospacing="0"/>
        <w:rPr>
          <w:rFonts w:asciiTheme="minorHAnsi" w:hAnsiTheme="minorHAnsi" w:cstheme="minorHAnsi"/>
          <w:b/>
          <w:sz w:val="22"/>
          <w:szCs w:val="22"/>
        </w:rPr>
      </w:pPr>
      <w:r w:rsidRPr="00670429">
        <w:rPr>
          <w:rFonts w:asciiTheme="minorHAnsi" w:hAnsiTheme="minorHAnsi" w:cstheme="minorHAnsi"/>
          <w:b/>
          <w:sz w:val="22"/>
          <w:szCs w:val="22"/>
        </w:rPr>
        <w:t>R</w:t>
      </w:r>
      <w:r w:rsidRPr="00670429">
        <w:rPr>
          <w:rFonts w:asciiTheme="minorHAnsi" w:hAnsiTheme="minorHAnsi" w:cstheme="minorHAnsi"/>
          <w:b/>
          <w:sz w:val="22"/>
          <w:szCs w:val="22"/>
        </w:rPr>
        <w:t xml:space="preserve">iders over 6′ or 182cm tall, </w:t>
      </w:r>
      <w:r w:rsidR="00266531">
        <w:rPr>
          <w:rFonts w:asciiTheme="minorHAnsi" w:hAnsiTheme="minorHAnsi" w:cstheme="minorHAnsi"/>
          <w:b/>
          <w:sz w:val="22"/>
          <w:szCs w:val="22"/>
        </w:rPr>
        <w:t>must</w:t>
      </w:r>
      <w:r w:rsidRPr="00670429">
        <w:rPr>
          <w:rFonts w:asciiTheme="minorHAnsi" w:hAnsiTheme="minorHAnsi" w:cstheme="minorHAnsi"/>
          <w:b/>
          <w:sz w:val="22"/>
          <w:szCs w:val="22"/>
        </w:rPr>
        <w:t xml:space="preserve"> ask for 400mm seat-post when ordering.</w:t>
      </w:r>
      <w:r w:rsidR="00266531">
        <w:rPr>
          <w:rFonts w:asciiTheme="minorHAnsi" w:hAnsiTheme="minorHAnsi" w:cstheme="minorHAnsi"/>
          <w:b/>
          <w:sz w:val="22"/>
          <w:szCs w:val="22"/>
        </w:rPr>
        <w:t xml:space="preserve"> If the saddle is used with the seat post outside the limit makes serious damage and injury may take place. If there is no limit mark printed on the seat </w:t>
      </w:r>
      <w:proofErr w:type="gramStart"/>
      <w:r w:rsidR="00266531">
        <w:rPr>
          <w:rFonts w:asciiTheme="minorHAnsi" w:hAnsiTheme="minorHAnsi" w:cstheme="minorHAnsi"/>
          <w:b/>
          <w:sz w:val="22"/>
          <w:szCs w:val="22"/>
        </w:rPr>
        <w:t>post</w:t>
      </w:r>
      <w:proofErr w:type="gramEnd"/>
      <w:r w:rsidR="00266531">
        <w:rPr>
          <w:rFonts w:asciiTheme="minorHAnsi" w:hAnsiTheme="minorHAnsi" w:cstheme="minorHAnsi"/>
          <w:b/>
          <w:sz w:val="22"/>
          <w:szCs w:val="22"/>
        </w:rPr>
        <w:t xml:space="preserve"> please contact your supplier who will supply a new seat post.</w:t>
      </w:r>
    </w:p>
    <w:p w:rsidR="008B3F36" w:rsidRPr="00D2302B" w:rsidRDefault="008B3F36" w:rsidP="008B3F36">
      <w:pPr>
        <w:ind w:left="720" w:hanging="720"/>
        <w:rPr>
          <w:b/>
          <w:bCs/>
          <w:lang w:val="en-US"/>
        </w:rPr>
      </w:pPr>
    </w:p>
    <w:p w:rsidR="008B3F36" w:rsidRPr="00210EF9" w:rsidRDefault="008B3F36" w:rsidP="008B3F36">
      <w:pPr>
        <w:pStyle w:val="Heading2"/>
        <w:rPr>
          <w:lang w:val="en-US"/>
        </w:rPr>
      </w:pPr>
      <w:bookmarkStart w:id="4" w:name="_Toc299030543"/>
      <w:r w:rsidRPr="00157875">
        <w:rPr>
          <w:lang w:val="en-US"/>
        </w:rPr>
        <w:t>Before each use</w:t>
      </w:r>
      <w:bookmarkEnd w:id="4"/>
      <w:r>
        <w:rPr>
          <w:lang w:val="en-US"/>
        </w:rPr>
        <w:br/>
      </w:r>
    </w:p>
    <w:p w:rsidR="008B3F36" w:rsidRPr="00D2302B" w:rsidRDefault="008B3F36" w:rsidP="008B3F36">
      <w:pPr>
        <w:rPr>
          <w:bCs/>
          <w:lang w:val="en-US"/>
        </w:rPr>
      </w:pPr>
      <w:r w:rsidRPr="00157875">
        <w:rPr>
          <w:bCs/>
          <w:lang w:val="en-US"/>
        </w:rPr>
        <w:t>It i</w:t>
      </w:r>
      <w:r>
        <w:rPr>
          <w:bCs/>
          <w:lang w:val="en-US"/>
        </w:rPr>
        <w:t xml:space="preserve">s important you </w:t>
      </w:r>
      <w:r w:rsidRPr="00157875">
        <w:rPr>
          <w:bCs/>
          <w:lang w:val="en-US"/>
        </w:rPr>
        <w:t xml:space="preserve">check your bike </w:t>
      </w:r>
      <w:r>
        <w:rPr>
          <w:bCs/>
          <w:lang w:val="en-US"/>
        </w:rPr>
        <w:t>prior to each</w:t>
      </w:r>
      <w:r w:rsidRPr="00157875">
        <w:rPr>
          <w:bCs/>
          <w:lang w:val="en-US"/>
        </w:rPr>
        <w:t xml:space="preserve"> time you use it</w:t>
      </w:r>
      <w:r w:rsidRPr="00157875">
        <w:rPr>
          <w:rFonts w:hint="eastAsia"/>
          <w:bCs/>
          <w:lang w:val="en-US"/>
        </w:rPr>
        <w:t>.</w:t>
      </w:r>
      <w:r w:rsidRPr="00157875">
        <w:rPr>
          <w:bCs/>
          <w:lang w:val="en-US"/>
        </w:rPr>
        <w:t xml:space="preserve"> </w:t>
      </w:r>
      <w:r w:rsidRPr="00157875">
        <w:rPr>
          <w:rFonts w:hint="eastAsia"/>
          <w:bCs/>
          <w:lang w:val="en-US"/>
        </w:rPr>
        <w:t>C</w:t>
      </w:r>
      <w:r w:rsidRPr="00157875">
        <w:rPr>
          <w:bCs/>
          <w:lang w:val="en-US"/>
        </w:rPr>
        <w:t>hecks should include the following</w:t>
      </w:r>
      <w:r>
        <w:rPr>
          <w:bCs/>
          <w:lang w:val="en-US"/>
        </w:rPr>
        <w:t>:</w:t>
      </w:r>
      <w:r w:rsidRPr="00157875">
        <w:rPr>
          <w:bCs/>
          <w:lang w:val="en-US"/>
        </w:rPr>
        <w:t xml:space="preserve"> </w:t>
      </w:r>
      <w:r>
        <w:rPr>
          <w:bCs/>
          <w:lang w:val="en-US"/>
        </w:rPr>
        <w:t>I</w:t>
      </w:r>
      <w:r w:rsidRPr="00157875">
        <w:rPr>
          <w:bCs/>
          <w:lang w:val="en-US"/>
        </w:rPr>
        <w:t xml:space="preserve">f you </w:t>
      </w:r>
      <w:r w:rsidRPr="00157875">
        <w:rPr>
          <w:rFonts w:hint="eastAsia"/>
          <w:bCs/>
          <w:lang w:val="en-US"/>
        </w:rPr>
        <w:t xml:space="preserve">do </w:t>
      </w:r>
      <w:r w:rsidRPr="00157875">
        <w:rPr>
          <w:bCs/>
          <w:lang w:val="en-US"/>
        </w:rPr>
        <w:t>find any damage or problems</w:t>
      </w:r>
      <w:r>
        <w:rPr>
          <w:bCs/>
          <w:lang w:val="en-US"/>
        </w:rPr>
        <w:t>,</w:t>
      </w:r>
      <w:r w:rsidRPr="00157875">
        <w:rPr>
          <w:bCs/>
          <w:lang w:val="en-US"/>
        </w:rPr>
        <w:t xml:space="preserve"> do not use the bike until the problem has been solved or you have had the faulty item checked </w:t>
      </w:r>
      <w:r w:rsidR="00637213">
        <w:rPr>
          <w:bCs/>
          <w:lang w:val="en-US"/>
        </w:rPr>
        <w:t xml:space="preserve">and changed or repaired </w:t>
      </w:r>
      <w:r w:rsidRPr="00157875">
        <w:rPr>
          <w:bCs/>
          <w:lang w:val="en-US"/>
        </w:rPr>
        <w:t>by a</w:t>
      </w:r>
      <w:r w:rsidR="00481A71">
        <w:rPr>
          <w:bCs/>
          <w:lang w:val="en-US"/>
        </w:rPr>
        <w:t>n electric</w:t>
      </w:r>
      <w:r w:rsidRPr="00157875">
        <w:rPr>
          <w:bCs/>
          <w:lang w:val="en-US"/>
        </w:rPr>
        <w:t xml:space="preserve"> bike mechanic or your retailer.</w:t>
      </w:r>
    </w:p>
    <w:p w:rsidR="008B3F36" w:rsidRPr="00157875" w:rsidRDefault="008B3F36" w:rsidP="008B3F36">
      <w:pPr>
        <w:rPr>
          <w:bCs/>
          <w:lang w:val="en-US"/>
        </w:rPr>
      </w:pPr>
      <w:r>
        <w:rPr>
          <w:bCs/>
          <w:lang w:val="en-US"/>
        </w:rPr>
        <w:t>2.</w:t>
      </w:r>
      <w:r w:rsidRPr="00157875">
        <w:rPr>
          <w:bCs/>
          <w:lang w:val="en-US"/>
        </w:rPr>
        <w:t>2.1</w:t>
      </w:r>
      <w:r w:rsidRPr="00157875">
        <w:rPr>
          <w:bCs/>
          <w:lang w:val="en-US"/>
        </w:rPr>
        <w:tab/>
      </w:r>
      <w:r w:rsidRPr="00157875">
        <w:rPr>
          <w:bCs/>
          <w:lang w:val="en-US"/>
        </w:rPr>
        <w:tab/>
        <w:t xml:space="preserve">Check </w:t>
      </w:r>
      <w:r>
        <w:rPr>
          <w:bCs/>
          <w:lang w:val="en-US"/>
        </w:rPr>
        <w:t xml:space="preserve">the </w:t>
      </w:r>
      <w:r w:rsidRPr="00157875">
        <w:rPr>
          <w:bCs/>
          <w:lang w:val="en-US"/>
        </w:rPr>
        <w:t>tyres for any visible damage</w:t>
      </w:r>
      <w:r>
        <w:rPr>
          <w:bCs/>
          <w:lang w:val="en-US"/>
        </w:rPr>
        <w:t>.</w:t>
      </w:r>
    </w:p>
    <w:p w:rsidR="008B3F36" w:rsidRPr="00157875" w:rsidRDefault="008B3F36" w:rsidP="00637213">
      <w:pPr>
        <w:ind w:left="1440" w:hanging="1440"/>
        <w:rPr>
          <w:bCs/>
          <w:lang w:val="en-US"/>
        </w:rPr>
      </w:pPr>
      <w:r>
        <w:rPr>
          <w:bCs/>
          <w:lang w:val="en-US"/>
        </w:rPr>
        <w:t>2.</w:t>
      </w:r>
      <w:r w:rsidRPr="00157875">
        <w:rPr>
          <w:bCs/>
          <w:lang w:val="en-US"/>
        </w:rPr>
        <w:t>2.2</w:t>
      </w:r>
      <w:r w:rsidRPr="00157875">
        <w:rPr>
          <w:bCs/>
          <w:lang w:val="en-US"/>
        </w:rPr>
        <w:tab/>
        <w:t>Check tyre pressures</w:t>
      </w:r>
      <w:r>
        <w:rPr>
          <w:bCs/>
          <w:lang w:val="en-US"/>
        </w:rPr>
        <w:t>.</w:t>
      </w:r>
      <w:r w:rsidR="00637213">
        <w:rPr>
          <w:bCs/>
          <w:lang w:val="en-US"/>
        </w:rPr>
        <w:t xml:space="preserve"> The pressures are shown on the side wall of the tyres fitted to your bike.</w:t>
      </w:r>
    </w:p>
    <w:p w:rsidR="008B3F36" w:rsidRPr="00157875" w:rsidRDefault="008B3F36" w:rsidP="008B3F36">
      <w:pPr>
        <w:rPr>
          <w:bCs/>
          <w:lang w:val="en-US"/>
        </w:rPr>
      </w:pPr>
      <w:r>
        <w:rPr>
          <w:bCs/>
          <w:lang w:val="en-US"/>
        </w:rPr>
        <w:t>2.</w:t>
      </w:r>
      <w:r w:rsidRPr="00157875">
        <w:rPr>
          <w:bCs/>
          <w:lang w:val="en-US"/>
        </w:rPr>
        <w:t>2.3</w:t>
      </w:r>
      <w:r w:rsidRPr="00157875">
        <w:rPr>
          <w:bCs/>
          <w:lang w:val="en-US"/>
        </w:rPr>
        <w:tab/>
      </w:r>
      <w:r w:rsidRPr="00157875">
        <w:rPr>
          <w:bCs/>
          <w:lang w:val="en-US"/>
        </w:rPr>
        <w:tab/>
        <w:t>Check for any lo</w:t>
      </w:r>
      <w:r w:rsidRPr="00157875">
        <w:rPr>
          <w:rFonts w:hint="eastAsia"/>
          <w:bCs/>
          <w:lang w:val="en-US"/>
        </w:rPr>
        <w:t>o</w:t>
      </w:r>
      <w:r w:rsidRPr="00157875">
        <w:rPr>
          <w:bCs/>
          <w:lang w:val="en-US"/>
        </w:rPr>
        <w:t>se nuts</w:t>
      </w:r>
      <w:r>
        <w:rPr>
          <w:bCs/>
          <w:lang w:val="en-US"/>
        </w:rPr>
        <w:t>,</w:t>
      </w:r>
      <w:r w:rsidRPr="00157875">
        <w:rPr>
          <w:bCs/>
          <w:lang w:val="en-US"/>
        </w:rPr>
        <w:t xml:space="preserve"> bolts or fixings</w:t>
      </w:r>
      <w:r>
        <w:rPr>
          <w:bCs/>
          <w:lang w:val="en-US"/>
        </w:rPr>
        <w:t>.</w:t>
      </w:r>
    </w:p>
    <w:p w:rsidR="008B3F36" w:rsidRPr="00157875" w:rsidRDefault="008B3F36" w:rsidP="008B3F36">
      <w:pPr>
        <w:rPr>
          <w:bCs/>
          <w:lang w:val="en-US"/>
        </w:rPr>
      </w:pPr>
      <w:r>
        <w:rPr>
          <w:bCs/>
          <w:lang w:val="en-US"/>
        </w:rPr>
        <w:t>2.</w:t>
      </w:r>
      <w:r w:rsidRPr="00157875">
        <w:rPr>
          <w:bCs/>
          <w:lang w:val="en-US"/>
        </w:rPr>
        <w:t>2.4</w:t>
      </w:r>
      <w:r w:rsidRPr="00157875">
        <w:rPr>
          <w:bCs/>
          <w:lang w:val="en-US"/>
        </w:rPr>
        <w:tab/>
      </w:r>
      <w:r w:rsidRPr="00157875">
        <w:rPr>
          <w:bCs/>
          <w:lang w:val="en-US"/>
        </w:rPr>
        <w:tab/>
        <w:t xml:space="preserve">Check </w:t>
      </w:r>
      <w:r>
        <w:rPr>
          <w:bCs/>
          <w:lang w:val="en-US"/>
        </w:rPr>
        <w:t xml:space="preserve">the </w:t>
      </w:r>
      <w:r w:rsidRPr="00157875">
        <w:rPr>
          <w:bCs/>
          <w:lang w:val="en-US"/>
        </w:rPr>
        <w:t>brake functions</w:t>
      </w:r>
      <w:r>
        <w:rPr>
          <w:bCs/>
          <w:lang w:val="en-US"/>
        </w:rPr>
        <w:t>.</w:t>
      </w:r>
    </w:p>
    <w:p w:rsidR="008B3F36" w:rsidRPr="00157875" w:rsidRDefault="008B3F36" w:rsidP="008B3F36">
      <w:pPr>
        <w:rPr>
          <w:bCs/>
          <w:lang w:val="en-US"/>
        </w:rPr>
      </w:pPr>
      <w:r>
        <w:rPr>
          <w:bCs/>
          <w:lang w:val="en-US"/>
        </w:rPr>
        <w:t>2.</w:t>
      </w:r>
      <w:r w:rsidRPr="00157875">
        <w:rPr>
          <w:bCs/>
          <w:lang w:val="en-US"/>
        </w:rPr>
        <w:t>2.5</w:t>
      </w:r>
      <w:r w:rsidRPr="00157875">
        <w:rPr>
          <w:bCs/>
          <w:lang w:val="en-US"/>
        </w:rPr>
        <w:tab/>
      </w:r>
      <w:r w:rsidRPr="00157875">
        <w:rPr>
          <w:bCs/>
          <w:lang w:val="en-US"/>
        </w:rPr>
        <w:tab/>
        <w:t xml:space="preserve">Check </w:t>
      </w:r>
      <w:r>
        <w:rPr>
          <w:bCs/>
          <w:lang w:val="en-US"/>
        </w:rPr>
        <w:t xml:space="preserve">the </w:t>
      </w:r>
      <w:r w:rsidRPr="00157875">
        <w:rPr>
          <w:bCs/>
          <w:lang w:val="en-US"/>
        </w:rPr>
        <w:t>electronic functions</w:t>
      </w:r>
      <w:r>
        <w:rPr>
          <w:bCs/>
          <w:lang w:val="en-US"/>
        </w:rPr>
        <w:t>.</w:t>
      </w:r>
    </w:p>
    <w:p w:rsidR="008B3F36" w:rsidRPr="00157875" w:rsidRDefault="008B3F36" w:rsidP="008B3F36">
      <w:pPr>
        <w:rPr>
          <w:bCs/>
          <w:lang w:val="en-US"/>
        </w:rPr>
      </w:pPr>
      <w:r>
        <w:rPr>
          <w:bCs/>
          <w:lang w:val="en-US"/>
        </w:rPr>
        <w:t>2.</w:t>
      </w:r>
      <w:r w:rsidRPr="00157875">
        <w:rPr>
          <w:bCs/>
          <w:lang w:val="en-US"/>
        </w:rPr>
        <w:t>2.6</w:t>
      </w:r>
      <w:r w:rsidRPr="00157875">
        <w:rPr>
          <w:bCs/>
          <w:lang w:val="en-US"/>
        </w:rPr>
        <w:tab/>
      </w:r>
      <w:r w:rsidRPr="00157875">
        <w:rPr>
          <w:bCs/>
          <w:lang w:val="en-US"/>
        </w:rPr>
        <w:tab/>
        <w:t xml:space="preserve">Check </w:t>
      </w:r>
      <w:r>
        <w:rPr>
          <w:bCs/>
          <w:lang w:val="en-US"/>
        </w:rPr>
        <w:t xml:space="preserve">the </w:t>
      </w:r>
      <w:r w:rsidRPr="00157875">
        <w:rPr>
          <w:bCs/>
          <w:lang w:val="en-US"/>
        </w:rPr>
        <w:t xml:space="preserve">reflectors are in place and </w:t>
      </w:r>
      <w:r>
        <w:rPr>
          <w:bCs/>
          <w:lang w:val="en-US"/>
        </w:rPr>
        <w:t xml:space="preserve">the </w:t>
      </w:r>
      <w:r w:rsidRPr="00157875">
        <w:rPr>
          <w:bCs/>
          <w:lang w:val="en-US"/>
        </w:rPr>
        <w:t>lights are working</w:t>
      </w:r>
      <w:r>
        <w:rPr>
          <w:bCs/>
          <w:lang w:val="en-US"/>
        </w:rPr>
        <w:t>.</w:t>
      </w:r>
    </w:p>
    <w:p w:rsidR="008B3F36" w:rsidRPr="00922BE0" w:rsidRDefault="008B3F36" w:rsidP="008B3F36">
      <w:pPr>
        <w:rPr>
          <w:bCs/>
          <w:lang w:val="en-US"/>
        </w:rPr>
      </w:pPr>
      <w:r>
        <w:rPr>
          <w:bCs/>
          <w:lang w:val="en-US"/>
        </w:rPr>
        <w:t>2.</w:t>
      </w:r>
      <w:r w:rsidRPr="00157875">
        <w:rPr>
          <w:bCs/>
          <w:lang w:val="en-US"/>
        </w:rPr>
        <w:t>2.7</w:t>
      </w:r>
      <w:r w:rsidRPr="00157875">
        <w:rPr>
          <w:bCs/>
          <w:lang w:val="en-US"/>
        </w:rPr>
        <w:tab/>
      </w:r>
      <w:r w:rsidRPr="00157875">
        <w:rPr>
          <w:bCs/>
          <w:lang w:val="en-US"/>
        </w:rPr>
        <w:tab/>
        <w:t xml:space="preserve">Check </w:t>
      </w:r>
      <w:r>
        <w:rPr>
          <w:bCs/>
          <w:lang w:val="en-US"/>
        </w:rPr>
        <w:t>the</w:t>
      </w:r>
      <w:r w:rsidRPr="00157875">
        <w:rPr>
          <w:bCs/>
          <w:lang w:val="en-US"/>
        </w:rPr>
        <w:t xml:space="preserve"> battery for any visible signs of damage</w:t>
      </w:r>
      <w:r>
        <w:rPr>
          <w:bCs/>
          <w:lang w:val="en-US"/>
        </w:rPr>
        <w:t>.</w:t>
      </w:r>
      <w:r>
        <w:rPr>
          <w:bCs/>
          <w:lang w:val="en-US"/>
        </w:rPr>
        <w:br/>
      </w:r>
      <w:r w:rsidRPr="00157875">
        <w:rPr>
          <w:b/>
          <w:bCs/>
          <w:lang w:val="en-US"/>
        </w:rPr>
        <w:t xml:space="preserve"> </w:t>
      </w:r>
    </w:p>
    <w:p w:rsidR="008B3F36" w:rsidRPr="00027B56" w:rsidRDefault="008B3F36" w:rsidP="008B3F36">
      <w:pPr>
        <w:pStyle w:val="Heading2"/>
        <w:rPr>
          <w:lang w:val="en-US"/>
        </w:rPr>
      </w:pPr>
      <w:bookmarkStart w:id="5" w:name="_Toc299030544"/>
      <w:r w:rsidRPr="00157875">
        <w:rPr>
          <w:lang w:val="en-US"/>
        </w:rPr>
        <w:lastRenderedPageBreak/>
        <w:t>Battery care</w:t>
      </w:r>
      <w:bookmarkEnd w:id="5"/>
      <w:r w:rsidRPr="00027B56">
        <w:rPr>
          <w:lang w:val="en-US"/>
        </w:rPr>
        <w:br/>
      </w:r>
    </w:p>
    <w:p w:rsidR="008B3F36" w:rsidRDefault="008B3F36" w:rsidP="00481A71">
      <w:pPr>
        <w:ind w:left="720" w:hanging="720"/>
      </w:pPr>
      <w:r>
        <w:t>2.3.1</w:t>
      </w:r>
      <w:r>
        <w:tab/>
        <w:t xml:space="preserve">Your Wisper bike comes with a </w:t>
      </w:r>
      <w:r w:rsidR="009F383E">
        <w:t>high-quality</w:t>
      </w:r>
      <w:r>
        <w:t xml:space="preserve"> lithium ion battery. All lithium batteries need to be looked after to ensure </w:t>
      </w:r>
      <w:r w:rsidR="009F383E">
        <w:t xml:space="preserve">many </w:t>
      </w:r>
      <w:r>
        <w:t xml:space="preserve">years of full use. </w:t>
      </w:r>
    </w:p>
    <w:p w:rsidR="008B3F36" w:rsidRDefault="008B3F36" w:rsidP="00481A71">
      <w:pPr>
        <w:ind w:left="720" w:hanging="720"/>
      </w:pPr>
      <w:r>
        <w:t>2.3.2</w:t>
      </w:r>
      <w:r>
        <w:tab/>
      </w:r>
      <w:r w:rsidRPr="00920123">
        <w:t>Recharge your battery after ever</w:t>
      </w:r>
      <w:r>
        <w:t>y</w:t>
      </w:r>
      <w:r w:rsidRPr="00920123">
        <w:t xml:space="preserve"> use if possible.</w:t>
      </w:r>
      <w:r w:rsidR="00481A71">
        <w:t xml:space="preserve">  </w:t>
      </w:r>
      <w:r w:rsidRPr="003645F0">
        <w:t xml:space="preserve">Keeping your battery charged extends </w:t>
      </w:r>
      <w:r w:rsidR="009F383E" w:rsidRPr="003645F0">
        <w:t>its</w:t>
      </w:r>
      <w:r w:rsidRPr="003645F0">
        <w:t xml:space="preserve"> life and your bike is always ready to go.</w:t>
      </w:r>
    </w:p>
    <w:p w:rsidR="008B3F36" w:rsidRDefault="008B3F36" w:rsidP="008B3F36">
      <w:r>
        <w:t>2.3.3</w:t>
      </w:r>
      <w:r>
        <w:tab/>
      </w:r>
      <w:r w:rsidRPr="003645F0">
        <w:t>You do not have to “condition” your battery by charging and dis</w:t>
      </w:r>
      <w:r>
        <w:t xml:space="preserve">charging before it’s first use. </w:t>
      </w:r>
      <w:r>
        <w:tab/>
      </w:r>
      <w:r w:rsidRPr="003645F0">
        <w:t>This was the case with old lithium ion technology but is not necessary on modern batteries</w:t>
      </w:r>
    </w:p>
    <w:p w:rsidR="008B3F36" w:rsidRDefault="008B3F36" w:rsidP="00637213">
      <w:pPr>
        <w:ind w:left="720" w:hanging="720"/>
      </w:pPr>
      <w:r>
        <w:t>2.3.4</w:t>
      </w:r>
      <w:r>
        <w:tab/>
      </w:r>
      <w:r w:rsidRPr="003645F0">
        <w:t>Never leave your battery completely dis</w:t>
      </w:r>
      <w:r>
        <w:t xml:space="preserve">charged. </w:t>
      </w:r>
      <w:r w:rsidRPr="003645F0">
        <w:t xml:space="preserve">Voltage dropping below minimum for any length of time will cause serious damage to your battery </w:t>
      </w:r>
      <w:proofErr w:type="gramStart"/>
      <w:r w:rsidRPr="003645F0">
        <w:t>cells.*</w:t>
      </w:r>
      <w:proofErr w:type="gramEnd"/>
    </w:p>
    <w:p w:rsidR="008B3F36" w:rsidRDefault="008B3F36" w:rsidP="008B3F36">
      <w:r>
        <w:t>2.3.5</w:t>
      </w:r>
      <w:r>
        <w:tab/>
      </w:r>
      <w:r w:rsidRPr="003645F0">
        <w:t>Recharge your battery every month even</w:t>
      </w:r>
      <w:r>
        <w:t xml:space="preserve"> if you are not using the bike. </w:t>
      </w:r>
      <w:r w:rsidRPr="003645F0">
        <w:t xml:space="preserve">Most lithium Ion </w:t>
      </w:r>
      <w:r>
        <w:tab/>
      </w:r>
      <w:r w:rsidRPr="003645F0">
        <w:t xml:space="preserve">batteries will continue to discharge even when the bike and battery are turned off (see </w:t>
      </w:r>
      <w:r>
        <w:tab/>
      </w:r>
      <w:r w:rsidRPr="003645F0">
        <w:t>above). If your battery falls below minimum Voltage it may not be recoverable.*</w:t>
      </w:r>
      <w:r>
        <w:tab/>
      </w:r>
    </w:p>
    <w:p w:rsidR="008B3F36" w:rsidRPr="00157875" w:rsidRDefault="008B3F36" w:rsidP="00637213">
      <w:pPr>
        <w:ind w:left="720" w:hanging="720"/>
        <w:rPr>
          <w:lang w:val="en-US"/>
        </w:rPr>
      </w:pPr>
      <w:r>
        <w:rPr>
          <w:lang w:val="en-US"/>
        </w:rPr>
        <w:t>2.</w:t>
      </w:r>
      <w:r w:rsidRPr="00157875">
        <w:rPr>
          <w:lang w:val="en-US"/>
        </w:rPr>
        <w:t>3.</w:t>
      </w:r>
      <w:r>
        <w:rPr>
          <w:lang w:val="en-US"/>
        </w:rPr>
        <w:t>6</w:t>
      </w:r>
      <w:r w:rsidRPr="00157875">
        <w:rPr>
          <w:lang w:val="en-US"/>
        </w:rPr>
        <w:t xml:space="preserve"> </w:t>
      </w:r>
      <w:r w:rsidRPr="00157875">
        <w:rPr>
          <w:lang w:val="en-US"/>
        </w:rPr>
        <w:tab/>
        <w:t>Do not expose the bicycle or battery pack to fire, heat sources, acid or alkaline substances</w:t>
      </w:r>
      <w:r>
        <w:rPr>
          <w:lang w:val="en-US"/>
        </w:rPr>
        <w:t>.</w:t>
      </w:r>
      <w:r w:rsidRPr="00157875">
        <w:rPr>
          <w:lang w:val="en-US"/>
        </w:rPr>
        <w:t xml:space="preserve"> </w:t>
      </w:r>
      <w:r w:rsidR="00637213">
        <w:rPr>
          <w:lang w:val="en-US"/>
        </w:rPr>
        <w:t>Do not submerge the battery in any liquid.</w:t>
      </w:r>
    </w:p>
    <w:p w:rsidR="008B3F36" w:rsidRPr="00157875" w:rsidRDefault="008B3F36" w:rsidP="009F383E">
      <w:pPr>
        <w:ind w:left="720" w:hanging="720"/>
        <w:rPr>
          <w:lang w:val="en-US"/>
        </w:rPr>
      </w:pPr>
      <w:r>
        <w:rPr>
          <w:lang w:val="en-US"/>
        </w:rPr>
        <w:t>2.</w:t>
      </w:r>
      <w:r w:rsidRPr="00157875">
        <w:rPr>
          <w:lang w:val="en-US"/>
        </w:rPr>
        <w:t>3.</w:t>
      </w:r>
      <w:r>
        <w:rPr>
          <w:lang w:val="en-US"/>
        </w:rPr>
        <w:t>7</w:t>
      </w:r>
      <w:r w:rsidRPr="00157875">
        <w:rPr>
          <w:lang w:val="en-US"/>
        </w:rPr>
        <w:t xml:space="preserve"> </w:t>
      </w:r>
      <w:r w:rsidRPr="00157875">
        <w:rPr>
          <w:lang w:val="en-US"/>
        </w:rPr>
        <w:tab/>
        <w:t>When leaving your bicycle during hot weather</w:t>
      </w:r>
      <w:r>
        <w:rPr>
          <w:lang w:val="en-US"/>
        </w:rPr>
        <w:t>,</w:t>
      </w:r>
      <w:r w:rsidRPr="00157875">
        <w:rPr>
          <w:lang w:val="en-US"/>
        </w:rPr>
        <w:t xml:space="preserve"> always leave in a shaded </w:t>
      </w:r>
      <w:r w:rsidR="009F383E" w:rsidRPr="00157875">
        <w:rPr>
          <w:lang w:val="en-US"/>
        </w:rPr>
        <w:t>well-ventilated</w:t>
      </w:r>
      <w:r w:rsidRPr="00157875">
        <w:rPr>
          <w:lang w:val="en-US"/>
        </w:rPr>
        <w:t xml:space="preserve"> area</w:t>
      </w:r>
      <w:r>
        <w:rPr>
          <w:lang w:val="en-US"/>
        </w:rPr>
        <w:t>.</w:t>
      </w:r>
    </w:p>
    <w:p w:rsidR="008B3F36" w:rsidRPr="00157875" w:rsidRDefault="008B3F36" w:rsidP="008B3F36">
      <w:pPr>
        <w:rPr>
          <w:lang w:val="en-US"/>
        </w:rPr>
      </w:pPr>
      <w:r>
        <w:rPr>
          <w:lang w:val="en-US"/>
        </w:rPr>
        <w:t>2.</w:t>
      </w:r>
      <w:r w:rsidRPr="00157875">
        <w:rPr>
          <w:lang w:val="en-US"/>
        </w:rPr>
        <w:t>3.</w:t>
      </w:r>
      <w:r>
        <w:rPr>
          <w:lang w:val="en-US"/>
        </w:rPr>
        <w:t>8</w:t>
      </w:r>
      <w:r w:rsidRPr="00157875">
        <w:rPr>
          <w:lang w:val="en-US"/>
        </w:rPr>
        <w:t xml:space="preserve"> </w:t>
      </w:r>
      <w:r w:rsidRPr="00157875">
        <w:rPr>
          <w:lang w:val="en-US"/>
        </w:rPr>
        <w:tab/>
        <w:t>For best results</w:t>
      </w:r>
      <w:r>
        <w:rPr>
          <w:lang w:val="en-US"/>
        </w:rPr>
        <w:t>,</w:t>
      </w:r>
      <w:r w:rsidRPr="00157875">
        <w:rPr>
          <w:lang w:val="en-US"/>
        </w:rPr>
        <w:t xml:space="preserve"> always recharge </w:t>
      </w:r>
      <w:r>
        <w:rPr>
          <w:lang w:val="en-US"/>
        </w:rPr>
        <w:t xml:space="preserve">and store </w:t>
      </w:r>
      <w:r w:rsidRPr="00157875">
        <w:rPr>
          <w:lang w:val="en-US"/>
        </w:rPr>
        <w:t>the battery at room temperature</w:t>
      </w:r>
      <w:r>
        <w:rPr>
          <w:lang w:val="en-US"/>
        </w:rPr>
        <w:t>.</w:t>
      </w:r>
    </w:p>
    <w:p w:rsidR="008B3F36" w:rsidRPr="00157875" w:rsidRDefault="008B3F36" w:rsidP="009F383E">
      <w:pPr>
        <w:ind w:left="720" w:hanging="720"/>
        <w:rPr>
          <w:lang w:val="en-US"/>
        </w:rPr>
      </w:pPr>
      <w:r>
        <w:rPr>
          <w:lang w:val="en-US"/>
        </w:rPr>
        <w:t>2.</w:t>
      </w:r>
      <w:r w:rsidRPr="00157875">
        <w:rPr>
          <w:lang w:val="en-US"/>
        </w:rPr>
        <w:t>3.</w:t>
      </w:r>
      <w:r>
        <w:rPr>
          <w:lang w:val="en-US"/>
        </w:rPr>
        <w:t>9</w:t>
      </w:r>
      <w:r w:rsidRPr="00157875">
        <w:rPr>
          <w:lang w:val="en-US"/>
        </w:rPr>
        <w:tab/>
        <w:t>Before unloading the battery</w:t>
      </w:r>
      <w:r w:rsidR="009F383E">
        <w:rPr>
          <w:lang w:val="en-US"/>
        </w:rPr>
        <w:t xml:space="preserve"> from the bike,</w:t>
      </w:r>
      <w:r>
        <w:rPr>
          <w:lang w:val="en-US"/>
        </w:rPr>
        <w:t xml:space="preserve"> make sure it is </w:t>
      </w:r>
      <w:r w:rsidRPr="00157875">
        <w:rPr>
          <w:lang w:val="en-US"/>
        </w:rPr>
        <w:t>turned off and unload the battery using its handle</w:t>
      </w:r>
      <w:r>
        <w:rPr>
          <w:lang w:val="en-US"/>
        </w:rPr>
        <w:t>.</w:t>
      </w:r>
    </w:p>
    <w:p w:rsidR="008B3F36" w:rsidRPr="00C83A95" w:rsidRDefault="008B3F36" w:rsidP="008B3F36">
      <w:pPr>
        <w:rPr>
          <w:lang w:val="en-US"/>
        </w:rPr>
      </w:pPr>
      <w:r>
        <w:rPr>
          <w:lang w:val="en-US"/>
        </w:rPr>
        <w:t>2.</w:t>
      </w:r>
      <w:r w:rsidRPr="00157875">
        <w:rPr>
          <w:lang w:val="en-US"/>
        </w:rPr>
        <w:t>3.10</w:t>
      </w:r>
      <w:r w:rsidRPr="00157875">
        <w:rPr>
          <w:lang w:val="en-US"/>
        </w:rPr>
        <w:tab/>
        <w:t xml:space="preserve">Further information on user responsibilities and battery maintenance are included in the </w:t>
      </w:r>
      <w:r>
        <w:rPr>
          <w:lang w:val="en-US"/>
        </w:rPr>
        <w:tab/>
      </w:r>
      <w:r w:rsidRPr="00157875">
        <w:rPr>
          <w:lang w:val="en-US"/>
        </w:rPr>
        <w:t>warranty section of this manual</w:t>
      </w:r>
      <w:r>
        <w:rPr>
          <w:lang w:val="en-US"/>
        </w:rPr>
        <w:t>.</w:t>
      </w:r>
    </w:p>
    <w:p w:rsidR="008B3F36" w:rsidRDefault="00A564CD" w:rsidP="00A564CD">
      <w:pPr>
        <w:ind w:left="709"/>
        <w:rPr>
          <w:b/>
        </w:rPr>
      </w:pPr>
      <w:r>
        <w:t xml:space="preserve"> </w:t>
      </w:r>
      <w:r w:rsidR="008B3F36" w:rsidRPr="003645F0">
        <w:t>* The most common cause of battery failure</w:t>
      </w:r>
      <w:r>
        <w:t xml:space="preserve"> is</w:t>
      </w:r>
      <w:r w:rsidR="008B3F36" w:rsidRPr="003645F0">
        <w:t xml:space="preserve"> the owner not keeping to points </w:t>
      </w:r>
      <w:r w:rsidR="008B3F36">
        <w:t>4</w:t>
      </w:r>
      <w:r w:rsidR="008B3F36" w:rsidRPr="003645F0">
        <w:t xml:space="preserve"> and </w:t>
      </w:r>
      <w:r w:rsidR="008B3F36">
        <w:t>5</w:t>
      </w:r>
      <w:r w:rsidR="008B3F36" w:rsidRPr="003645F0">
        <w:t xml:space="preserve"> </w:t>
      </w:r>
      <w:r>
        <w:t xml:space="preserve">     </w:t>
      </w:r>
      <w:r w:rsidR="008B3F36" w:rsidRPr="003645F0">
        <w:t>above.</w:t>
      </w:r>
      <w:r>
        <w:t xml:space="preserve"> </w:t>
      </w:r>
      <w:r w:rsidR="008B3F36" w:rsidRPr="003645F0">
        <w:t xml:space="preserve">This is the most common reason for customers </w:t>
      </w:r>
      <w:r w:rsidR="009F383E">
        <w:t>having</w:t>
      </w:r>
      <w:r w:rsidR="008B3F36" w:rsidRPr="003645F0">
        <w:t xml:space="preserve"> to replace batteries.  This is </w:t>
      </w:r>
      <w:r w:rsidR="008B3F36">
        <w:tab/>
      </w:r>
      <w:r w:rsidR="008B3F36" w:rsidRPr="003645F0">
        <w:t xml:space="preserve">particularly noticeable in the spring when customers are using their bike for the first time in </w:t>
      </w:r>
      <w:r w:rsidR="008B3F36">
        <w:tab/>
      </w:r>
      <w:r w:rsidR="00481A71">
        <w:t>the new year. W</w:t>
      </w:r>
      <w:r w:rsidR="008B3F36" w:rsidRPr="003645F0">
        <w:t xml:space="preserve">e </w:t>
      </w:r>
      <w:r w:rsidR="009F383E">
        <w:t>receive</w:t>
      </w:r>
      <w:r w:rsidR="008B3F36" w:rsidRPr="003645F0">
        <w:t xml:space="preserve"> most calls </w:t>
      </w:r>
      <w:r w:rsidR="00481A71">
        <w:t>regarding failing batteries during this period</w:t>
      </w:r>
      <w:r w:rsidR="009F383E">
        <w:t xml:space="preserve"> as this is the time when batteries are not being used. </w:t>
      </w:r>
    </w:p>
    <w:p w:rsidR="008B3F36" w:rsidRPr="003645F0" w:rsidRDefault="008B3F36" w:rsidP="00481A71">
      <w:pPr>
        <w:ind w:left="720"/>
      </w:pPr>
      <w:r w:rsidRPr="003645F0">
        <w:rPr>
          <w:b/>
        </w:rPr>
        <w:t>IMPORTANT</w:t>
      </w:r>
      <w:r w:rsidRPr="003645F0">
        <w:rPr>
          <w:b/>
        </w:rPr>
        <w:br/>
        <w:t>If your battery</w:t>
      </w:r>
      <w:r w:rsidR="009F383E">
        <w:rPr>
          <w:b/>
        </w:rPr>
        <w:t xml:space="preserve"> cells are</w:t>
      </w:r>
      <w:r w:rsidRPr="003645F0">
        <w:rPr>
          <w:b/>
        </w:rPr>
        <w:t xml:space="preserve"> damaged due </w:t>
      </w:r>
      <w:r w:rsidR="00637213">
        <w:rPr>
          <w:b/>
        </w:rPr>
        <w:t>the battery being left in a</w:t>
      </w:r>
      <w:r w:rsidRPr="003645F0">
        <w:rPr>
          <w:b/>
        </w:rPr>
        <w:t xml:space="preserve"> discharged</w:t>
      </w:r>
      <w:r w:rsidR="00637213">
        <w:rPr>
          <w:b/>
        </w:rPr>
        <w:t xml:space="preserve"> </w:t>
      </w:r>
      <w:proofErr w:type="spellStart"/>
      <w:proofErr w:type="gramStart"/>
      <w:r w:rsidR="00637213">
        <w:rPr>
          <w:b/>
        </w:rPr>
        <w:t>contition</w:t>
      </w:r>
      <w:proofErr w:type="spellEnd"/>
      <w:r w:rsidRPr="003645F0">
        <w:rPr>
          <w:b/>
        </w:rPr>
        <w:t>, or</w:t>
      </w:r>
      <w:proofErr w:type="gramEnd"/>
      <w:r w:rsidRPr="003645F0">
        <w:rPr>
          <w:b/>
        </w:rPr>
        <w:t xml:space="preserve"> </w:t>
      </w:r>
      <w:r w:rsidR="00637213">
        <w:rPr>
          <w:b/>
        </w:rPr>
        <w:t>has not been recharged</w:t>
      </w:r>
      <w:r w:rsidR="00481A71">
        <w:rPr>
          <w:b/>
        </w:rPr>
        <w:t xml:space="preserve"> advised</w:t>
      </w:r>
      <w:r w:rsidRPr="003645F0">
        <w:rPr>
          <w:b/>
        </w:rPr>
        <w:t xml:space="preserve"> </w:t>
      </w:r>
      <w:r w:rsidR="00911B66">
        <w:rPr>
          <w:b/>
        </w:rPr>
        <w:t xml:space="preserve">as per this manual </w:t>
      </w:r>
      <w:r w:rsidRPr="003645F0">
        <w:rPr>
          <w:b/>
        </w:rPr>
        <w:t>your battery is not covered by our warranty.</w:t>
      </w:r>
    </w:p>
    <w:p w:rsidR="008B3F36" w:rsidRDefault="008B3F36" w:rsidP="008B3F36">
      <w:pPr>
        <w:rPr>
          <w:b/>
        </w:rPr>
      </w:pPr>
      <w:r>
        <w:tab/>
      </w:r>
      <w:r w:rsidRPr="00642720">
        <w:rPr>
          <w:b/>
        </w:rPr>
        <w:t>Battery safety</w:t>
      </w:r>
    </w:p>
    <w:p w:rsidR="008B3F36" w:rsidRPr="00F12DAD" w:rsidRDefault="008B3F36" w:rsidP="008B3F36">
      <w:pPr>
        <w:rPr>
          <w:b/>
        </w:rPr>
      </w:pPr>
      <w:r w:rsidRPr="004A06E8">
        <w:t>2.3.11</w:t>
      </w:r>
      <w:r>
        <w:rPr>
          <w:b/>
        </w:rPr>
        <w:tab/>
      </w:r>
      <w:proofErr w:type="spellStart"/>
      <w:r w:rsidRPr="00F12DAD">
        <w:rPr>
          <w:b/>
        </w:rPr>
        <w:t>i</w:t>
      </w:r>
      <w:proofErr w:type="spellEnd"/>
      <w:r w:rsidRPr="00F12DAD">
        <w:rPr>
          <w:b/>
        </w:rPr>
        <w:t xml:space="preserve">.   Never leave </w:t>
      </w:r>
      <w:r>
        <w:rPr>
          <w:b/>
        </w:rPr>
        <w:t>a</w:t>
      </w:r>
      <w:r w:rsidRPr="00F12DAD">
        <w:rPr>
          <w:b/>
        </w:rPr>
        <w:t xml:space="preserve"> battery connected to the charger or mains power over</w:t>
      </w:r>
      <w:r w:rsidR="00911B66">
        <w:rPr>
          <w:b/>
        </w:rPr>
        <w:t>-</w:t>
      </w:r>
      <w:r w:rsidRPr="00F12DAD">
        <w:rPr>
          <w:b/>
        </w:rPr>
        <w:t>night.</w:t>
      </w:r>
    </w:p>
    <w:p w:rsidR="008B3F36" w:rsidRPr="00F12DAD" w:rsidRDefault="008B3F36" w:rsidP="008B3F36">
      <w:pPr>
        <w:rPr>
          <w:b/>
        </w:rPr>
      </w:pPr>
      <w:r w:rsidRPr="00F12DAD">
        <w:rPr>
          <w:b/>
        </w:rPr>
        <w:tab/>
        <w:t xml:space="preserve">ii.  Never recharge </w:t>
      </w:r>
      <w:r>
        <w:rPr>
          <w:b/>
        </w:rPr>
        <w:t>a</w:t>
      </w:r>
      <w:r w:rsidRPr="00F12DAD">
        <w:rPr>
          <w:b/>
        </w:rPr>
        <w:t xml:space="preserve"> battery outside</w:t>
      </w:r>
      <w:r>
        <w:rPr>
          <w:b/>
        </w:rPr>
        <w:t>, in damp conditions</w:t>
      </w:r>
      <w:r w:rsidRPr="00F12DAD">
        <w:rPr>
          <w:b/>
        </w:rPr>
        <w:t xml:space="preserve"> or in temperatures less then 0 </w:t>
      </w:r>
      <w:r>
        <w:rPr>
          <w:b/>
        </w:rPr>
        <w:tab/>
        <w:t xml:space="preserve">      </w:t>
      </w:r>
      <w:r w:rsidRPr="00F12DAD">
        <w:rPr>
          <w:b/>
        </w:rPr>
        <w:t>degrees centigrade.</w:t>
      </w:r>
    </w:p>
    <w:p w:rsidR="008B3F36" w:rsidRDefault="008B3F36" w:rsidP="008B3F36">
      <w:pPr>
        <w:rPr>
          <w:b/>
        </w:rPr>
      </w:pPr>
      <w:r w:rsidRPr="00F12DAD">
        <w:rPr>
          <w:b/>
        </w:rPr>
        <w:tab/>
        <w:t xml:space="preserve">iii. Never open </w:t>
      </w:r>
      <w:r>
        <w:rPr>
          <w:b/>
        </w:rPr>
        <w:t>a</w:t>
      </w:r>
      <w:r w:rsidRPr="00F12DAD">
        <w:rPr>
          <w:b/>
        </w:rPr>
        <w:t xml:space="preserve"> battery case, try and fix the battery or give it to any one other </w:t>
      </w:r>
      <w:r w:rsidRPr="00F12DAD">
        <w:rPr>
          <w:b/>
        </w:rPr>
        <w:tab/>
        <w:t xml:space="preserve">     </w:t>
      </w:r>
      <w:r>
        <w:rPr>
          <w:b/>
        </w:rPr>
        <w:t xml:space="preserve"> </w:t>
      </w:r>
      <w:r>
        <w:rPr>
          <w:b/>
        </w:rPr>
        <w:tab/>
        <w:t xml:space="preserve">      </w:t>
      </w:r>
      <w:r w:rsidRPr="00F12DAD">
        <w:rPr>
          <w:b/>
        </w:rPr>
        <w:t xml:space="preserve">than a registered Wisper Stockist for maintenance. (Failure to comply will void </w:t>
      </w:r>
      <w:r w:rsidR="009F383E">
        <w:rPr>
          <w:b/>
        </w:rPr>
        <w:t>the</w:t>
      </w:r>
      <w:r w:rsidR="009F383E" w:rsidRPr="00F12DAD">
        <w:rPr>
          <w:b/>
        </w:rPr>
        <w:t xml:space="preserve"> </w:t>
      </w:r>
      <w:r w:rsidR="009F383E">
        <w:rPr>
          <w:b/>
        </w:rPr>
        <w:tab/>
      </w:r>
      <w:r>
        <w:rPr>
          <w:b/>
        </w:rPr>
        <w:t xml:space="preserve">      </w:t>
      </w:r>
      <w:r>
        <w:rPr>
          <w:b/>
        </w:rPr>
        <w:tab/>
        <w:t xml:space="preserve">      </w:t>
      </w:r>
      <w:r w:rsidRPr="00F12DAD">
        <w:rPr>
          <w:b/>
        </w:rPr>
        <w:t>warranty)</w:t>
      </w:r>
    </w:p>
    <w:p w:rsidR="008B3F36" w:rsidRPr="00C83A95" w:rsidRDefault="008B3F36" w:rsidP="009F383E">
      <w:pPr>
        <w:ind w:left="720"/>
        <w:rPr>
          <w:b/>
          <w:lang w:val="en-US"/>
        </w:rPr>
      </w:pPr>
      <w:r w:rsidRPr="00C83A95">
        <w:rPr>
          <w:b/>
          <w:lang w:val="en-US"/>
        </w:rPr>
        <w:lastRenderedPageBreak/>
        <w:t xml:space="preserve">iv. If </w:t>
      </w:r>
      <w:r>
        <w:rPr>
          <w:b/>
          <w:lang w:val="en-US"/>
        </w:rPr>
        <w:t xml:space="preserve">a </w:t>
      </w:r>
      <w:r w:rsidRPr="00C83A95">
        <w:rPr>
          <w:b/>
          <w:lang w:val="en-US"/>
        </w:rPr>
        <w:t xml:space="preserve">battery </w:t>
      </w:r>
      <w:r w:rsidR="009F383E" w:rsidRPr="00C83A95">
        <w:rPr>
          <w:b/>
          <w:lang w:val="en-US"/>
        </w:rPr>
        <w:t>is</w:t>
      </w:r>
      <w:r w:rsidR="009F383E">
        <w:rPr>
          <w:b/>
          <w:lang w:val="en-US"/>
        </w:rPr>
        <w:t xml:space="preserve"> or</w:t>
      </w:r>
      <w:r>
        <w:rPr>
          <w:b/>
          <w:lang w:val="en-US"/>
        </w:rPr>
        <w:t xml:space="preserve"> appears to be </w:t>
      </w:r>
      <w:r w:rsidRPr="00C83A95">
        <w:rPr>
          <w:b/>
          <w:lang w:val="en-US"/>
        </w:rPr>
        <w:t xml:space="preserve">damaged or overheating for any reason, </w:t>
      </w:r>
      <w:r>
        <w:rPr>
          <w:b/>
          <w:lang w:val="en-US"/>
        </w:rPr>
        <w:t>do not use</w:t>
      </w:r>
      <w:r w:rsidR="009F383E">
        <w:rPr>
          <w:b/>
          <w:lang w:val="en-US"/>
        </w:rPr>
        <w:t xml:space="preserve"> </w:t>
      </w:r>
      <w:r>
        <w:rPr>
          <w:b/>
          <w:lang w:val="en-US"/>
        </w:rPr>
        <w:t>the</w:t>
      </w:r>
      <w:r w:rsidR="009F383E">
        <w:rPr>
          <w:b/>
          <w:lang w:val="en-US"/>
        </w:rPr>
        <w:t xml:space="preserve"> </w:t>
      </w:r>
      <w:r>
        <w:rPr>
          <w:b/>
          <w:lang w:val="en-US"/>
        </w:rPr>
        <w:t>bike</w:t>
      </w:r>
      <w:r w:rsidR="009F383E">
        <w:rPr>
          <w:b/>
          <w:lang w:val="en-US"/>
        </w:rPr>
        <w:t xml:space="preserve"> and leave the battery in a place where it cannot cause fire. I</w:t>
      </w:r>
      <w:r>
        <w:rPr>
          <w:b/>
          <w:lang w:val="en-US"/>
        </w:rPr>
        <w:t xml:space="preserve">mmediately </w:t>
      </w:r>
      <w:r w:rsidR="009F383E">
        <w:rPr>
          <w:b/>
          <w:lang w:val="en-US"/>
        </w:rPr>
        <w:t>contact</w:t>
      </w:r>
      <w:r w:rsidRPr="00C83A95">
        <w:rPr>
          <w:b/>
          <w:lang w:val="en-US"/>
        </w:rPr>
        <w:t xml:space="preserve"> your retailer for advice and a safety check.</w:t>
      </w:r>
    </w:p>
    <w:p w:rsidR="009F383E" w:rsidRDefault="008B3F36" w:rsidP="008B3F36">
      <w:pPr>
        <w:rPr>
          <w:lang w:val="en-US"/>
        </w:rPr>
      </w:pPr>
      <w:r>
        <w:rPr>
          <w:b/>
        </w:rPr>
        <w:tab/>
      </w:r>
      <w:r w:rsidRPr="003645F0">
        <w:rPr>
          <w:b/>
        </w:rPr>
        <w:t>IMPORTANT</w:t>
      </w:r>
      <w:r w:rsidRPr="003645F0">
        <w:rPr>
          <w:b/>
        </w:rPr>
        <w:br/>
      </w:r>
      <w:r>
        <w:rPr>
          <w:b/>
        </w:rPr>
        <w:tab/>
      </w:r>
      <w:r w:rsidRPr="003645F0">
        <w:rPr>
          <w:b/>
        </w:rPr>
        <w:t>Ignoring any of the safety rules above could cause serious injury or fire.</w:t>
      </w:r>
      <w:r w:rsidRPr="003645F0">
        <w:t xml:space="preserve"> </w:t>
      </w:r>
      <w:r w:rsidR="00637213">
        <w:rPr>
          <w:b/>
        </w:rPr>
        <w:br/>
      </w:r>
    </w:p>
    <w:p w:rsidR="008B3F36" w:rsidRPr="00157875" w:rsidRDefault="008B3F36" w:rsidP="008B3F36">
      <w:pPr>
        <w:pStyle w:val="Heading2"/>
        <w:rPr>
          <w:lang w:val="en-US"/>
        </w:rPr>
      </w:pPr>
      <w:bookmarkStart w:id="6" w:name="_Toc299030545"/>
      <w:r w:rsidRPr="00157875">
        <w:rPr>
          <w:lang w:val="en-US"/>
        </w:rPr>
        <w:t>Recharging your battery</w:t>
      </w:r>
      <w:bookmarkEnd w:id="6"/>
    </w:p>
    <w:p w:rsidR="008B3F36" w:rsidRDefault="008B3F36" w:rsidP="008B3F36"/>
    <w:p w:rsidR="008B3F36" w:rsidRPr="00157875" w:rsidRDefault="008B3F36" w:rsidP="00637213">
      <w:pPr>
        <w:ind w:left="720" w:hanging="720"/>
        <w:rPr>
          <w:lang w:val="en-US"/>
        </w:rPr>
      </w:pPr>
      <w:r>
        <w:rPr>
          <w:lang w:val="en-US"/>
        </w:rPr>
        <w:t>2.4.1</w:t>
      </w:r>
      <w:r w:rsidRPr="00157875">
        <w:rPr>
          <w:lang w:val="en-US"/>
        </w:rPr>
        <w:tab/>
      </w:r>
      <w:r>
        <w:rPr>
          <w:lang w:val="en-US"/>
        </w:rPr>
        <w:t>Before charging</w:t>
      </w:r>
      <w:r w:rsidR="009F383E">
        <w:rPr>
          <w:lang w:val="en-US"/>
        </w:rPr>
        <w:t xml:space="preserve"> your battery</w:t>
      </w:r>
      <w:r>
        <w:rPr>
          <w:lang w:val="en-US"/>
        </w:rPr>
        <w:t>, m</w:t>
      </w:r>
      <w:r w:rsidRPr="00157875">
        <w:rPr>
          <w:lang w:val="en-US"/>
        </w:rPr>
        <w:t>ake sure the charger is turned off and connect your battery</w:t>
      </w:r>
      <w:r>
        <w:rPr>
          <w:lang w:val="en-US"/>
        </w:rPr>
        <w:t xml:space="preserve"> to the charger at the charging socket. Plug the charger into a </w:t>
      </w:r>
      <w:r w:rsidR="00637213">
        <w:rPr>
          <w:lang w:val="en-US"/>
        </w:rPr>
        <w:t xml:space="preserve">switched </w:t>
      </w:r>
      <w:r>
        <w:rPr>
          <w:lang w:val="en-US"/>
        </w:rPr>
        <w:t xml:space="preserve">mains socket </w:t>
      </w:r>
      <w:r w:rsidR="009F383E">
        <w:rPr>
          <w:lang w:val="en-US"/>
        </w:rPr>
        <w:t xml:space="preserve">that is </w:t>
      </w:r>
      <w:r w:rsidR="00637213">
        <w:rPr>
          <w:lang w:val="en-US"/>
        </w:rPr>
        <w:t>switched off</w:t>
      </w:r>
      <w:r w:rsidR="009F383E">
        <w:rPr>
          <w:lang w:val="en-US"/>
        </w:rPr>
        <w:t xml:space="preserve"> </w:t>
      </w:r>
      <w:r>
        <w:rPr>
          <w:lang w:val="en-US"/>
        </w:rPr>
        <w:t xml:space="preserve">and </w:t>
      </w:r>
      <w:r w:rsidRPr="00157875">
        <w:rPr>
          <w:lang w:val="en-US"/>
        </w:rPr>
        <w:t xml:space="preserve">turn on </w:t>
      </w:r>
      <w:r>
        <w:rPr>
          <w:lang w:val="en-US"/>
        </w:rPr>
        <w:t>socket</w:t>
      </w:r>
      <w:r w:rsidRPr="00157875">
        <w:rPr>
          <w:lang w:val="en-US"/>
        </w:rPr>
        <w:t xml:space="preserve">. </w:t>
      </w:r>
      <w:r>
        <w:rPr>
          <w:lang w:val="en-US"/>
        </w:rPr>
        <w:t xml:space="preserve">A red </w:t>
      </w:r>
      <w:r w:rsidRPr="00157875">
        <w:rPr>
          <w:lang w:val="en-US"/>
        </w:rPr>
        <w:t>lamp</w:t>
      </w:r>
      <w:r>
        <w:rPr>
          <w:lang w:val="en-US"/>
        </w:rPr>
        <w:t xml:space="preserve"> will light up</w:t>
      </w:r>
      <w:r w:rsidRPr="00157875">
        <w:rPr>
          <w:lang w:val="en-US"/>
        </w:rPr>
        <w:t xml:space="preserve"> on the charger</w:t>
      </w:r>
      <w:r w:rsidR="00A564CD">
        <w:rPr>
          <w:lang w:val="en-US"/>
        </w:rPr>
        <w:t xml:space="preserve"> and</w:t>
      </w:r>
      <w:r w:rsidRPr="00157875">
        <w:rPr>
          <w:lang w:val="en-US"/>
        </w:rPr>
        <w:t xml:space="preserve"> i</w:t>
      </w:r>
      <w:r>
        <w:rPr>
          <w:lang w:val="en-US"/>
        </w:rPr>
        <w:t>ndicate the battery is charging.  W</w:t>
      </w:r>
      <w:r w:rsidRPr="00157875">
        <w:rPr>
          <w:lang w:val="en-US"/>
        </w:rPr>
        <w:t>hen the</w:t>
      </w:r>
      <w:r w:rsidRPr="00157875">
        <w:rPr>
          <w:rFonts w:hint="eastAsia"/>
          <w:lang w:val="en-US"/>
        </w:rPr>
        <w:t xml:space="preserve"> </w:t>
      </w:r>
      <w:r>
        <w:rPr>
          <w:lang w:val="en-US"/>
        </w:rPr>
        <w:t>red</w:t>
      </w:r>
      <w:r w:rsidR="00A564CD">
        <w:rPr>
          <w:lang w:val="en-US"/>
        </w:rPr>
        <w:t xml:space="preserve"> </w:t>
      </w:r>
      <w:r w:rsidRPr="00157875">
        <w:rPr>
          <w:lang w:val="en-US"/>
        </w:rPr>
        <w:t>light turns gree</w:t>
      </w:r>
      <w:r>
        <w:rPr>
          <w:lang w:val="en-US"/>
        </w:rPr>
        <w:t>n, the battery is fully charged</w:t>
      </w:r>
      <w:r w:rsidRPr="00157875">
        <w:rPr>
          <w:lang w:val="en-US"/>
        </w:rPr>
        <w:t xml:space="preserve">. </w:t>
      </w:r>
      <w:r>
        <w:rPr>
          <w:lang w:val="en-US"/>
        </w:rPr>
        <w:t>To</w:t>
      </w:r>
      <w:r w:rsidRPr="00157875">
        <w:rPr>
          <w:lang w:val="en-US"/>
        </w:rPr>
        <w:t xml:space="preserve"> optimize battery life</w:t>
      </w:r>
      <w:r>
        <w:rPr>
          <w:lang w:val="en-US"/>
        </w:rPr>
        <w:t>,</w:t>
      </w:r>
      <w:r w:rsidRPr="00157875">
        <w:rPr>
          <w:lang w:val="en-US"/>
        </w:rPr>
        <w:t xml:space="preserve"> leave the charger connec</w:t>
      </w:r>
      <w:r>
        <w:rPr>
          <w:lang w:val="en-US"/>
        </w:rPr>
        <w:t>ted for a further hour</w:t>
      </w:r>
      <w:r w:rsidR="009F383E">
        <w:rPr>
          <w:lang w:val="en-US"/>
        </w:rPr>
        <w:t xml:space="preserve">, </w:t>
      </w:r>
      <w:r>
        <w:rPr>
          <w:lang w:val="en-US"/>
        </w:rPr>
        <w:t xml:space="preserve">then </w:t>
      </w:r>
      <w:r w:rsidRPr="00157875">
        <w:rPr>
          <w:lang w:val="en-US"/>
        </w:rPr>
        <w:t>turn off the charger</w:t>
      </w:r>
      <w:r w:rsidR="00637213">
        <w:rPr>
          <w:lang w:val="en-US"/>
        </w:rPr>
        <w:t>,</w:t>
      </w:r>
      <w:r w:rsidRPr="00157875">
        <w:rPr>
          <w:lang w:val="en-US"/>
        </w:rPr>
        <w:t xml:space="preserve"> </w:t>
      </w:r>
      <w:r w:rsidR="009F383E">
        <w:rPr>
          <w:lang w:val="en-US"/>
        </w:rPr>
        <w:t xml:space="preserve">turn off the main socket </w:t>
      </w:r>
      <w:r w:rsidRPr="00157875">
        <w:rPr>
          <w:lang w:val="en-US"/>
        </w:rPr>
        <w:t xml:space="preserve">and disconnect </w:t>
      </w:r>
      <w:r w:rsidR="009F383E">
        <w:rPr>
          <w:lang w:val="en-US"/>
        </w:rPr>
        <w:t>the charger from the mains</w:t>
      </w:r>
      <w:r w:rsidRPr="00157875">
        <w:rPr>
          <w:lang w:val="en-US"/>
        </w:rPr>
        <w:t>. Always disconnect the charger from the mains before</w:t>
      </w:r>
      <w:r w:rsidR="00A564CD">
        <w:rPr>
          <w:lang w:val="en-US"/>
        </w:rPr>
        <w:t xml:space="preserve"> </w:t>
      </w:r>
      <w:r w:rsidRPr="00157875">
        <w:rPr>
          <w:lang w:val="en-US"/>
        </w:rPr>
        <w:t>disconnecting the charger from the battery</w:t>
      </w:r>
      <w:r>
        <w:rPr>
          <w:lang w:val="en-US"/>
        </w:rPr>
        <w:t>.</w:t>
      </w:r>
      <w:r w:rsidRPr="00157875">
        <w:rPr>
          <w:lang w:val="en-US"/>
        </w:rPr>
        <w:t xml:space="preserve"> It is possible that the battery will take up to </w:t>
      </w:r>
      <w:r>
        <w:rPr>
          <w:lang w:val="en-US"/>
        </w:rPr>
        <w:t>twelve</w:t>
      </w:r>
      <w:r w:rsidRPr="00157875">
        <w:rPr>
          <w:lang w:val="en-US"/>
        </w:rPr>
        <w:t xml:space="preserve"> hours to charge on the first three charges. </w:t>
      </w:r>
    </w:p>
    <w:p w:rsidR="008B3F36" w:rsidRPr="00157875" w:rsidRDefault="008B3F36" w:rsidP="008B3F36">
      <w:pPr>
        <w:rPr>
          <w:lang w:val="en-US"/>
        </w:rPr>
      </w:pPr>
      <w:r>
        <w:rPr>
          <w:lang w:val="en-US"/>
        </w:rPr>
        <w:t>2.4.2</w:t>
      </w:r>
      <w:r w:rsidRPr="00157875">
        <w:rPr>
          <w:lang w:val="en-US"/>
        </w:rPr>
        <w:t xml:space="preserve"> </w:t>
      </w:r>
      <w:r w:rsidRPr="00157875">
        <w:rPr>
          <w:lang w:val="en-US"/>
        </w:rPr>
        <w:tab/>
        <w:t>When charging the battery</w:t>
      </w:r>
      <w:r>
        <w:rPr>
          <w:lang w:val="en-US"/>
        </w:rPr>
        <w:t>,</w:t>
      </w:r>
      <w:r w:rsidRPr="00157875">
        <w:rPr>
          <w:lang w:val="en-US"/>
        </w:rPr>
        <w:t xml:space="preserve"> always do so in a </w:t>
      </w:r>
      <w:r w:rsidR="009F383E" w:rsidRPr="00157875">
        <w:rPr>
          <w:lang w:val="en-US"/>
        </w:rPr>
        <w:t>well-ventilated</w:t>
      </w:r>
      <w:r w:rsidRPr="00157875">
        <w:rPr>
          <w:lang w:val="en-US"/>
        </w:rPr>
        <w:t xml:space="preserve"> area.</w:t>
      </w:r>
    </w:p>
    <w:p w:rsidR="008B3F36" w:rsidRPr="00C83A95" w:rsidRDefault="008B3F36" w:rsidP="008B3F36">
      <w:pPr>
        <w:rPr>
          <w:lang w:val="en-US"/>
        </w:rPr>
      </w:pPr>
      <w:r>
        <w:rPr>
          <w:lang w:val="en-US"/>
        </w:rPr>
        <w:t>2.4.3</w:t>
      </w:r>
      <w:r w:rsidRPr="00157875">
        <w:rPr>
          <w:lang w:val="en-US"/>
        </w:rPr>
        <w:t xml:space="preserve"> </w:t>
      </w:r>
      <w:r w:rsidRPr="00157875">
        <w:rPr>
          <w:lang w:val="en-US"/>
        </w:rPr>
        <w:tab/>
        <w:t xml:space="preserve">Do not leave the charger connected to the mains when not in use. </w:t>
      </w:r>
      <w:r>
        <w:rPr>
          <w:lang w:val="en-US"/>
        </w:rPr>
        <w:br/>
      </w:r>
    </w:p>
    <w:p w:rsidR="008B3F36" w:rsidRPr="00C83A95" w:rsidRDefault="008B3F36" w:rsidP="008B3F36">
      <w:pPr>
        <w:pStyle w:val="Heading2"/>
        <w:rPr>
          <w:lang w:val="en-US"/>
        </w:rPr>
      </w:pPr>
      <w:bookmarkStart w:id="7" w:name="_Toc299030546"/>
      <w:r w:rsidRPr="00157875">
        <w:rPr>
          <w:lang w:val="en-US"/>
        </w:rPr>
        <w:t>Water</w:t>
      </w:r>
      <w:bookmarkEnd w:id="7"/>
      <w:r>
        <w:rPr>
          <w:lang w:val="en-US"/>
        </w:rPr>
        <w:br/>
      </w:r>
    </w:p>
    <w:p w:rsidR="008B3F36" w:rsidRPr="00157875" w:rsidRDefault="008B3F36" w:rsidP="008B3F36">
      <w:pPr>
        <w:rPr>
          <w:lang w:val="en-US"/>
        </w:rPr>
      </w:pPr>
      <w:r>
        <w:rPr>
          <w:lang w:val="en-US"/>
        </w:rPr>
        <w:t>2.5.1</w:t>
      </w:r>
      <w:r>
        <w:rPr>
          <w:lang w:val="en-US"/>
        </w:rPr>
        <w:tab/>
      </w:r>
      <w:r w:rsidRPr="00157875">
        <w:rPr>
          <w:lang w:val="en-US"/>
        </w:rPr>
        <w:t>Your electric bicycle is rain and splash proof and can be used in all weathers.</w:t>
      </w:r>
    </w:p>
    <w:p w:rsidR="008B3F36" w:rsidRPr="00157875" w:rsidRDefault="008B3F36" w:rsidP="008B3F36">
      <w:pPr>
        <w:rPr>
          <w:lang w:val="en-US"/>
        </w:rPr>
      </w:pPr>
      <w:r>
        <w:rPr>
          <w:lang w:val="en-US"/>
        </w:rPr>
        <w:t>2.</w:t>
      </w:r>
      <w:r w:rsidRPr="00157875">
        <w:rPr>
          <w:lang w:val="en-US"/>
        </w:rPr>
        <w:t xml:space="preserve">5.2 </w:t>
      </w:r>
      <w:r w:rsidRPr="00157875">
        <w:rPr>
          <w:lang w:val="en-US"/>
        </w:rPr>
        <w:tab/>
        <w:t>The ele</w:t>
      </w:r>
      <w:r>
        <w:rPr>
          <w:lang w:val="en-US"/>
        </w:rPr>
        <w:t>ctrical components of the bicycle</w:t>
      </w:r>
      <w:r w:rsidRPr="00157875">
        <w:rPr>
          <w:lang w:val="en-US"/>
        </w:rPr>
        <w:t xml:space="preserve">, such as motor, battery, and controller, must not be </w:t>
      </w:r>
      <w:r>
        <w:rPr>
          <w:lang w:val="en-US"/>
        </w:rPr>
        <w:tab/>
      </w:r>
      <w:r w:rsidRPr="00157875">
        <w:rPr>
          <w:lang w:val="en-US"/>
        </w:rPr>
        <w:t xml:space="preserve">submerged in water. </w:t>
      </w:r>
      <w:r>
        <w:rPr>
          <w:lang w:val="en-US"/>
        </w:rPr>
        <w:br/>
      </w:r>
    </w:p>
    <w:p w:rsidR="008B3F36" w:rsidRPr="00210EF9" w:rsidRDefault="008B3F36" w:rsidP="008B3F36">
      <w:pPr>
        <w:pStyle w:val="Heading2"/>
        <w:rPr>
          <w:lang w:val="en-US"/>
        </w:rPr>
      </w:pPr>
      <w:bookmarkStart w:id="8" w:name="_Toc299030547"/>
      <w:r w:rsidRPr="00210EF9">
        <w:rPr>
          <w:lang w:val="en-US"/>
        </w:rPr>
        <w:t>Maintenance and adjustments</w:t>
      </w:r>
      <w:bookmarkEnd w:id="8"/>
      <w:r w:rsidRPr="00210EF9">
        <w:rPr>
          <w:lang w:val="en-US"/>
        </w:rPr>
        <w:tab/>
      </w:r>
      <w:r>
        <w:rPr>
          <w:lang w:val="en-US"/>
        </w:rPr>
        <w:br/>
      </w:r>
      <w:r w:rsidRPr="00210EF9">
        <w:rPr>
          <w:lang w:val="en-US"/>
        </w:rPr>
        <w:tab/>
      </w:r>
      <w:r w:rsidRPr="00210EF9">
        <w:rPr>
          <w:lang w:val="en-US"/>
        </w:rPr>
        <w:tab/>
      </w:r>
      <w:r w:rsidRPr="00210EF9">
        <w:rPr>
          <w:lang w:val="en-US"/>
        </w:rPr>
        <w:tab/>
      </w:r>
      <w:r w:rsidRPr="00210EF9">
        <w:rPr>
          <w:lang w:val="en-US"/>
        </w:rPr>
        <w:tab/>
      </w:r>
      <w:r w:rsidRPr="00210EF9">
        <w:rPr>
          <w:lang w:val="en-US"/>
        </w:rPr>
        <w:tab/>
      </w:r>
    </w:p>
    <w:p w:rsidR="008B3F36" w:rsidRPr="00157875" w:rsidRDefault="008B3F36" w:rsidP="008B3F36">
      <w:pPr>
        <w:rPr>
          <w:lang w:val="en-US"/>
        </w:rPr>
      </w:pPr>
      <w:r>
        <w:rPr>
          <w:lang w:val="en-US"/>
        </w:rPr>
        <w:t>2.</w:t>
      </w:r>
      <w:r w:rsidRPr="00157875">
        <w:rPr>
          <w:lang w:val="en-US"/>
        </w:rPr>
        <w:t xml:space="preserve">6.1 </w:t>
      </w:r>
      <w:r w:rsidRPr="00157875">
        <w:rPr>
          <w:lang w:val="en-US"/>
        </w:rPr>
        <w:tab/>
      </w:r>
      <w:r w:rsidRPr="00157875">
        <w:rPr>
          <w:b/>
          <w:lang w:val="en-US"/>
        </w:rPr>
        <w:t xml:space="preserve">IMPORTANT! </w:t>
      </w:r>
      <w:r w:rsidRPr="00157875">
        <w:rPr>
          <w:lang w:val="en-US"/>
        </w:rPr>
        <w:t xml:space="preserve"> Do not attempt to open the casings of the battery, motor or controller</w:t>
      </w:r>
      <w:r>
        <w:rPr>
          <w:lang w:val="en-US"/>
        </w:rPr>
        <w:t>. I</w:t>
      </w:r>
      <w:r w:rsidRPr="00157875">
        <w:rPr>
          <w:lang w:val="en-US"/>
        </w:rPr>
        <w:t xml:space="preserve">t </w:t>
      </w:r>
      <w:r>
        <w:rPr>
          <w:lang w:val="en-US"/>
        </w:rPr>
        <w:tab/>
      </w:r>
      <w:r w:rsidRPr="00157875">
        <w:rPr>
          <w:lang w:val="en-US"/>
        </w:rPr>
        <w:t xml:space="preserve">could be </w:t>
      </w:r>
      <w:r w:rsidR="009F383E" w:rsidRPr="00157875">
        <w:rPr>
          <w:lang w:val="en-US"/>
        </w:rPr>
        <w:t>dangerous,</w:t>
      </w:r>
      <w:r w:rsidRPr="00157875">
        <w:rPr>
          <w:lang w:val="en-US"/>
        </w:rPr>
        <w:t xml:space="preserve"> and all warrantees will become void. If you experience a problem</w:t>
      </w:r>
      <w:r>
        <w:rPr>
          <w:lang w:val="en-US"/>
        </w:rPr>
        <w:t>,</w:t>
      </w:r>
      <w:r w:rsidRPr="00157875">
        <w:rPr>
          <w:lang w:val="en-US"/>
        </w:rPr>
        <w:t xml:space="preserve"> </w:t>
      </w:r>
      <w:r>
        <w:rPr>
          <w:lang w:val="en-US"/>
        </w:rPr>
        <w:tab/>
      </w:r>
      <w:r w:rsidRPr="00157875">
        <w:rPr>
          <w:lang w:val="en-US"/>
        </w:rPr>
        <w:t xml:space="preserve">contact our service department or your </w:t>
      </w:r>
      <w:r>
        <w:rPr>
          <w:lang w:val="en-US"/>
        </w:rPr>
        <w:t xml:space="preserve">Wisper </w:t>
      </w:r>
      <w:r w:rsidRPr="00157875">
        <w:rPr>
          <w:lang w:val="en-US"/>
        </w:rPr>
        <w:t>retailer.</w:t>
      </w:r>
    </w:p>
    <w:p w:rsidR="008B3F36" w:rsidRDefault="008B3F36" w:rsidP="008B3F36">
      <w:pPr>
        <w:rPr>
          <w:lang w:val="en-US"/>
        </w:rPr>
      </w:pPr>
      <w:r>
        <w:rPr>
          <w:lang w:val="en-US"/>
        </w:rPr>
        <w:t>2.</w:t>
      </w:r>
      <w:r w:rsidRPr="00157875">
        <w:rPr>
          <w:lang w:val="en-US"/>
        </w:rPr>
        <w:t xml:space="preserve">6.2 </w:t>
      </w:r>
      <w:r w:rsidRPr="00157875">
        <w:rPr>
          <w:lang w:val="en-US"/>
        </w:rPr>
        <w:tab/>
        <w:t xml:space="preserve">Wheel spokes should be adjusted after </w:t>
      </w:r>
      <w:r w:rsidRPr="00157875">
        <w:rPr>
          <w:rFonts w:hint="eastAsia"/>
          <w:lang w:val="en-US"/>
        </w:rPr>
        <w:t xml:space="preserve">300 miles </w:t>
      </w:r>
      <w:r>
        <w:rPr>
          <w:lang w:val="en-US"/>
        </w:rPr>
        <w:t xml:space="preserve">of </w:t>
      </w:r>
      <w:r w:rsidRPr="00157875">
        <w:rPr>
          <w:rFonts w:hint="eastAsia"/>
          <w:lang w:val="en-US"/>
        </w:rPr>
        <w:t>riding</w:t>
      </w:r>
      <w:r w:rsidRPr="00157875">
        <w:rPr>
          <w:lang w:val="en-US"/>
        </w:rPr>
        <w:t xml:space="preserve">. Handlebar and saddle tubes </w:t>
      </w:r>
      <w:r>
        <w:rPr>
          <w:lang w:val="en-US"/>
        </w:rPr>
        <w:tab/>
      </w:r>
      <w:r w:rsidRPr="00157875">
        <w:rPr>
          <w:lang w:val="en-US"/>
        </w:rPr>
        <w:t>should never be raised beyond the maximum</w:t>
      </w:r>
      <w:r>
        <w:rPr>
          <w:lang w:val="en-US"/>
        </w:rPr>
        <w:t xml:space="preserve"> permissible,</w:t>
      </w:r>
      <w:r w:rsidRPr="00157875">
        <w:rPr>
          <w:lang w:val="en-US"/>
        </w:rPr>
        <w:t xml:space="preserve"> indicated by a safety line around </w:t>
      </w:r>
      <w:r>
        <w:rPr>
          <w:lang w:val="en-US"/>
        </w:rPr>
        <w:tab/>
      </w:r>
      <w:r w:rsidRPr="00157875">
        <w:rPr>
          <w:lang w:val="en-US"/>
        </w:rPr>
        <w:t xml:space="preserve">the tubes. The </w:t>
      </w:r>
      <w:r w:rsidRPr="00157875">
        <w:rPr>
          <w:rFonts w:hint="eastAsia"/>
          <w:lang w:val="en-US"/>
        </w:rPr>
        <w:t>recommend</w:t>
      </w:r>
      <w:r w:rsidRPr="00157875">
        <w:rPr>
          <w:lang w:val="en-US"/>
        </w:rPr>
        <w:t>ed</w:t>
      </w:r>
      <w:r w:rsidRPr="00157875">
        <w:rPr>
          <w:rFonts w:hint="eastAsia"/>
          <w:lang w:val="en-US"/>
        </w:rPr>
        <w:t xml:space="preserve"> </w:t>
      </w:r>
      <w:r w:rsidRPr="00157875">
        <w:rPr>
          <w:lang w:val="en-US"/>
        </w:rPr>
        <w:t xml:space="preserve">torque </w:t>
      </w:r>
      <w:r>
        <w:rPr>
          <w:lang w:val="en-US"/>
        </w:rPr>
        <w:t xml:space="preserve">(tightness) </w:t>
      </w:r>
      <w:r w:rsidRPr="00157875">
        <w:rPr>
          <w:lang w:val="en-US"/>
        </w:rPr>
        <w:t>o</w:t>
      </w:r>
      <w:r>
        <w:rPr>
          <w:lang w:val="en-US"/>
        </w:rPr>
        <w:t>f</w:t>
      </w:r>
      <w:r w:rsidRPr="00157875">
        <w:rPr>
          <w:lang w:val="en-US"/>
        </w:rPr>
        <w:t xml:space="preserve"> </w:t>
      </w:r>
      <w:r>
        <w:rPr>
          <w:lang w:val="en-US"/>
        </w:rPr>
        <w:t>crucial</w:t>
      </w:r>
      <w:r w:rsidRPr="00157875">
        <w:rPr>
          <w:lang w:val="en-US"/>
        </w:rPr>
        <w:t xml:space="preserve"> </w:t>
      </w:r>
      <w:r>
        <w:rPr>
          <w:lang w:val="en-US"/>
        </w:rPr>
        <w:t>fixings</w:t>
      </w:r>
      <w:r w:rsidRPr="00157875">
        <w:rPr>
          <w:lang w:val="en-US"/>
        </w:rPr>
        <w:t xml:space="preserve"> </w:t>
      </w:r>
      <w:r>
        <w:rPr>
          <w:lang w:val="en-US"/>
        </w:rPr>
        <w:t>is</w:t>
      </w:r>
      <w:r w:rsidRPr="00157875">
        <w:rPr>
          <w:lang w:val="en-US"/>
        </w:rPr>
        <w:t xml:space="preserve"> </w:t>
      </w:r>
      <w:r w:rsidRPr="00157875">
        <w:rPr>
          <w:rFonts w:hint="eastAsia"/>
          <w:lang w:val="en-US"/>
        </w:rPr>
        <w:t>as follows:</w:t>
      </w:r>
    </w:p>
    <w:p w:rsidR="008B3F36" w:rsidRPr="00157875" w:rsidRDefault="008B3F36" w:rsidP="00A564CD">
      <w:pPr>
        <w:ind w:left="709"/>
        <w:rPr>
          <w:lang w:val="en-US"/>
        </w:rPr>
      </w:pPr>
      <w:r>
        <w:rPr>
          <w:lang w:val="en-US"/>
        </w:rPr>
        <w:tab/>
      </w:r>
      <w:r w:rsidRPr="00157875">
        <w:rPr>
          <w:lang w:val="en-US"/>
        </w:rPr>
        <w:t>Front</w:t>
      </w:r>
      <w:r w:rsidRPr="00157875">
        <w:rPr>
          <w:rFonts w:hint="eastAsia"/>
          <w:lang w:val="en-US"/>
        </w:rPr>
        <w:t xml:space="preserve"> </w:t>
      </w:r>
      <w:r w:rsidRPr="00157875">
        <w:rPr>
          <w:lang w:val="en-US"/>
        </w:rPr>
        <w:t>axle</w:t>
      </w:r>
      <w:r w:rsidRPr="00157875">
        <w:rPr>
          <w:rFonts w:hint="eastAsia"/>
          <w:lang w:val="en-US"/>
        </w:rPr>
        <w:t xml:space="preserve"> </w:t>
      </w:r>
      <w:r w:rsidRPr="00157875">
        <w:rPr>
          <w:lang w:val="en-US"/>
        </w:rPr>
        <w:t>nuts.</w:t>
      </w:r>
      <w:r w:rsidRPr="00157875">
        <w:rPr>
          <w:rFonts w:hint="eastAsia"/>
          <w:lang w:val="en-US"/>
        </w:rPr>
        <w:t xml:space="preserve">          </w:t>
      </w:r>
      <w:r>
        <w:rPr>
          <w:lang w:val="en-US"/>
        </w:rPr>
        <w:tab/>
      </w:r>
      <w:r>
        <w:rPr>
          <w:lang w:val="en-US"/>
        </w:rPr>
        <w:tab/>
      </w:r>
      <w:r>
        <w:rPr>
          <w:lang w:val="en-US"/>
        </w:rPr>
        <w:tab/>
        <w:t xml:space="preserve"> </w:t>
      </w:r>
      <w:r>
        <w:rPr>
          <w:lang w:val="en-US"/>
        </w:rPr>
        <w:tab/>
        <w:t>46N.m</w:t>
      </w:r>
      <w:r>
        <w:rPr>
          <w:lang w:val="en-US"/>
        </w:rPr>
        <w:tab/>
      </w:r>
      <w:r>
        <w:rPr>
          <w:lang w:val="en-US"/>
        </w:rPr>
        <w:tab/>
      </w:r>
      <w:r>
        <w:rPr>
          <w:lang w:val="en-US"/>
        </w:rPr>
        <w:br/>
      </w:r>
      <w:r>
        <w:rPr>
          <w:lang w:val="en-US"/>
        </w:rPr>
        <w:tab/>
      </w:r>
      <w:r w:rsidRPr="00157875">
        <w:rPr>
          <w:lang w:val="en-US"/>
        </w:rPr>
        <w:t>Back</w:t>
      </w:r>
      <w:r w:rsidRPr="00157875">
        <w:rPr>
          <w:rFonts w:hint="eastAsia"/>
          <w:lang w:val="en-US"/>
        </w:rPr>
        <w:t xml:space="preserve"> </w:t>
      </w:r>
      <w:r w:rsidRPr="00157875">
        <w:rPr>
          <w:lang w:val="en-US"/>
        </w:rPr>
        <w:t>axle</w:t>
      </w:r>
      <w:r w:rsidRPr="00157875">
        <w:rPr>
          <w:rFonts w:hint="eastAsia"/>
          <w:lang w:val="en-US"/>
        </w:rPr>
        <w:t xml:space="preserve"> </w:t>
      </w:r>
      <w:r w:rsidRPr="00157875">
        <w:rPr>
          <w:lang w:val="en-US"/>
        </w:rPr>
        <w:t>nuts.</w:t>
      </w:r>
      <w:r w:rsidRPr="00157875">
        <w:rPr>
          <w:rFonts w:hint="eastAsia"/>
          <w:lang w:val="en-US"/>
        </w:rPr>
        <w:t xml:space="preserve">           </w:t>
      </w:r>
      <w:r>
        <w:rPr>
          <w:lang w:val="en-US"/>
        </w:rPr>
        <w:tab/>
      </w:r>
      <w:r>
        <w:rPr>
          <w:lang w:val="en-US"/>
        </w:rPr>
        <w:tab/>
      </w:r>
      <w:r>
        <w:rPr>
          <w:lang w:val="en-US"/>
        </w:rPr>
        <w:tab/>
        <w:t xml:space="preserve"> </w:t>
      </w:r>
      <w:r>
        <w:rPr>
          <w:lang w:val="en-US"/>
        </w:rPr>
        <w:tab/>
        <w:t>70N.m</w:t>
      </w:r>
      <w:r>
        <w:rPr>
          <w:lang w:val="en-US"/>
        </w:rPr>
        <w:br/>
      </w:r>
      <w:r>
        <w:rPr>
          <w:lang w:val="en-US"/>
        </w:rPr>
        <w:tab/>
      </w:r>
      <w:r w:rsidRPr="00157875">
        <w:rPr>
          <w:lang w:val="en-US"/>
        </w:rPr>
        <w:t>Handlebar</w:t>
      </w:r>
      <w:r w:rsidRPr="00157875">
        <w:rPr>
          <w:rFonts w:hint="eastAsia"/>
          <w:lang w:val="en-US"/>
        </w:rPr>
        <w:t xml:space="preserve"> </w:t>
      </w:r>
      <w:r w:rsidRPr="00157875">
        <w:rPr>
          <w:lang w:val="en-US"/>
        </w:rPr>
        <w:t>and stem clamp</w:t>
      </w:r>
      <w:r w:rsidRPr="00157875">
        <w:rPr>
          <w:rFonts w:hint="eastAsia"/>
          <w:lang w:val="en-US"/>
        </w:rPr>
        <w:t xml:space="preserve"> </w:t>
      </w:r>
      <w:r w:rsidRPr="00157875">
        <w:rPr>
          <w:lang w:val="en-US"/>
        </w:rPr>
        <w:t xml:space="preserve">bolts. </w:t>
      </w:r>
      <w:r>
        <w:rPr>
          <w:lang w:val="en-US"/>
        </w:rPr>
        <w:tab/>
      </w:r>
      <w:r>
        <w:rPr>
          <w:lang w:val="en-US"/>
        </w:rPr>
        <w:tab/>
        <w:t>12N.m</w:t>
      </w:r>
      <w:r>
        <w:rPr>
          <w:lang w:val="en-US"/>
        </w:rPr>
        <w:br/>
      </w:r>
      <w:r>
        <w:rPr>
          <w:lang w:val="en-US"/>
        </w:rPr>
        <w:tab/>
      </w:r>
      <w:r w:rsidRPr="00157875">
        <w:rPr>
          <w:lang w:val="en-US"/>
        </w:rPr>
        <w:t>Handlebar</w:t>
      </w:r>
      <w:r w:rsidRPr="00157875">
        <w:rPr>
          <w:rFonts w:hint="eastAsia"/>
          <w:lang w:val="en-US"/>
        </w:rPr>
        <w:t xml:space="preserve"> </w:t>
      </w:r>
      <w:r w:rsidRPr="00157875">
        <w:rPr>
          <w:lang w:val="en-US"/>
        </w:rPr>
        <w:t>stem</w:t>
      </w:r>
      <w:r w:rsidRPr="00157875">
        <w:rPr>
          <w:rFonts w:hint="eastAsia"/>
          <w:lang w:val="en-US"/>
        </w:rPr>
        <w:t xml:space="preserve"> </w:t>
      </w:r>
      <w:r w:rsidRPr="00157875">
        <w:rPr>
          <w:lang w:val="en-US"/>
        </w:rPr>
        <w:t>expander</w:t>
      </w:r>
      <w:r w:rsidRPr="00157875">
        <w:rPr>
          <w:rFonts w:hint="eastAsia"/>
          <w:lang w:val="en-US"/>
        </w:rPr>
        <w:t xml:space="preserve"> </w:t>
      </w:r>
      <w:r w:rsidRPr="00157875">
        <w:rPr>
          <w:lang w:val="en-US"/>
        </w:rPr>
        <w:t>bolt.</w:t>
      </w:r>
      <w:r w:rsidRPr="00157875">
        <w:rPr>
          <w:rFonts w:hint="eastAsia"/>
          <w:lang w:val="en-US"/>
        </w:rPr>
        <w:t xml:space="preserve">      </w:t>
      </w:r>
      <w:r w:rsidRPr="00157875">
        <w:rPr>
          <w:lang w:val="en-US"/>
        </w:rPr>
        <w:t xml:space="preserve"> </w:t>
      </w:r>
      <w:r w:rsidRPr="00157875">
        <w:rPr>
          <w:rFonts w:hint="eastAsia"/>
          <w:lang w:val="en-US"/>
        </w:rPr>
        <w:t xml:space="preserve">  </w:t>
      </w:r>
      <w:r>
        <w:rPr>
          <w:lang w:val="en-US"/>
        </w:rPr>
        <w:tab/>
      </w:r>
      <w:r w:rsidRPr="00157875">
        <w:rPr>
          <w:rFonts w:hint="eastAsia"/>
          <w:lang w:val="en-US"/>
        </w:rPr>
        <w:t xml:space="preserve"> </w:t>
      </w:r>
      <w:r>
        <w:rPr>
          <w:lang w:val="en-US"/>
        </w:rPr>
        <w:tab/>
        <w:t>10N.m</w:t>
      </w:r>
      <w:r>
        <w:rPr>
          <w:lang w:val="en-US"/>
        </w:rPr>
        <w:br/>
      </w:r>
      <w:r>
        <w:rPr>
          <w:lang w:val="en-US"/>
        </w:rPr>
        <w:tab/>
      </w:r>
      <w:r w:rsidRPr="00157875">
        <w:rPr>
          <w:lang w:val="en-US"/>
        </w:rPr>
        <w:t>Seat</w:t>
      </w:r>
      <w:r w:rsidRPr="00157875">
        <w:rPr>
          <w:rFonts w:hint="eastAsia"/>
          <w:lang w:val="en-US"/>
        </w:rPr>
        <w:t xml:space="preserve"> </w:t>
      </w:r>
      <w:r w:rsidRPr="00157875">
        <w:rPr>
          <w:lang w:val="en-US"/>
        </w:rPr>
        <w:t>pillar</w:t>
      </w:r>
      <w:r w:rsidRPr="00157875">
        <w:rPr>
          <w:rFonts w:hint="eastAsia"/>
          <w:lang w:val="en-US"/>
        </w:rPr>
        <w:t xml:space="preserve"> </w:t>
      </w:r>
      <w:r w:rsidRPr="00157875">
        <w:rPr>
          <w:lang w:val="en-US"/>
        </w:rPr>
        <w:t>clamp</w:t>
      </w:r>
      <w:r w:rsidRPr="00157875">
        <w:rPr>
          <w:rFonts w:hint="eastAsia"/>
          <w:lang w:val="en-US"/>
        </w:rPr>
        <w:t xml:space="preserve"> </w:t>
      </w:r>
      <w:r w:rsidRPr="00157875">
        <w:rPr>
          <w:lang w:val="en-US"/>
        </w:rPr>
        <w:t xml:space="preserve">nut/bolt. </w:t>
      </w:r>
      <w:r w:rsidRPr="00157875">
        <w:rPr>
          <w:rFonts w:hint="eastAsia"/>
          <w:lang w:val="en-US"/>
        </w:rPr>
        <w:t xml:space="preserve">            </w:t>
      </w:r>
      <w:r>
        <w:rPr>
          <w:lang w:val="en-US"/>
        </w:rPr>
        <w:tab/>
      </w:r>
      <w:r w:rsidRPr="00157875">
        <w:rPr>
          <w:rFonts w:hint="eastAsia"/>
          <w:lang w:val="en-US"/>
        </w:rPr>
        <w:t xml:space="preserve"> </w:t>
      </w:r>
      <w:r>
        <w:rPr>
          <w:lang w:val="en-US"/>
        </w:rPr>
        <w:tab/>
        <w:t>5-8N.m</w:t>
      </w:r>
      <w:r>
        <w:rPr>
          <w:lang w:val="en-US"/>
        </w:rPr>
        <w:br/>
      </w:r>
      <w:r>
        <w:rPr>
          <w:lang w:val="en-US"/>
        </w:rPr>
        <w:tab/>
      </w:r>
      <w:r w:rsidRPr="00157875">
        <w:rPr>
          <w:lang w:val="en-US"/>
        </w:rPr>
        <w:t>Seat</w:t>
      </w:r>
      <w:r w:rsidRPr="00157875">
        <w:rPr>
          <w:rFonts w:hint="eastAsia"/>
          <w:lang w:val="en-US"/>
        </w:rPr>
        <w:t xml:space="preserve"> </w:t>
      </w:r>
      <w:r w:rsidRPr="00157875">
        <w:rPr>
          <w:lang w:val="en-US"/>
        </w:rPr>
        <w:t>clamp</w:t>
      </w:r>
      <w:r w:rsidRPr="00157875">
        <w:rPr>
          <w:rFonts w:hint="eastAsia"/>
          <w:lang w:val="en-US"/>
        </w:rPr>
        <w:t xml:space="preserve"> </w:t>
      </w:r>
      <w:r w:rsidRPr="00157875">
        <w:rPr>
          <w:lang w:val="en-US"/>
        </w:rPr>
        <w:t>nuts.</w:t>
      </w:r>
      <w:r w:rsidRPr="00157875">
        <w:rPr>
          <w:rFonts w:hint="eastAsia"/>
          <w:lang w:val="en-US"/>
        </w:rPr>
        <w:t xml:space="preserve">                       </w:t>
      </w:r>
      <w:r>
        <w:rPr>
          <w:lang w:val="en-US"/>
        </w:rPr>
        <w:tab/>
      </w:r>
      <w:r>
        <w:rPr>
          <w:lang w:val="en-US"/>
        </w:rPr>
        <w:tab/>
        <w:t xml:space="preserve"> </w:t>
      </w:r>
      <w:r>
        <w:rPr>
          <w:lang w:val="en-US"/>
        </w:rPr>
        <w:tab/>
        <w:t>24</w:t>
      </w:r>
      <w:r w:rsidR="00A564CD">
        <w:rPr>
          <w:lang w:val="en-US"/>
        </w:rPr>
        <w:t xml:space="preserve">N </w:t>
      </w:r>
      <w:r>
        <w:rPr>
          <w:lang w:val="en-US"/>
        </w:rPr>
        <w:t>.m</w:t>
      </w:r>
      <w:r>
        <w:rPr>
          <w:lang w:val="en-US"/>
        </w:rPr>
        <w:br/>
      </w:r>
      <w:r>
        <w:rPr>
          <w:lang w:val="en-US"/>
        </w:rPr>
        <w:tab/>
      </w:r>
      <w:r w:rsidRPr="00157875">
        <w:rPr>
          <w:lang w:val="en-US"/>
        </w:rPr>
        <w:t>Crank axle</w:t>
      </w:r>
      <w:r w:rsidRPr="00157875">
        <w:rPr>
          <w:rFonts w:hint="eastAsia"/>
          <w:lang w:val="en-US"/>
        </w:rPr>
        <w:t xml:space="preserve"> </w:t>
      </w:r>
      <w:r w:rsidRPr="00157875">
        <w:rPr>
          <w:lang w:val="en-US"/>
        </w:rPr>
        <w:t>Allen bolts.</w:t>
      </w:r>
      <w:r w:rsidRPr="00157875">
        <w:rPr>
          <w:rFonts w:hint="eastAsia"/>
          <w:lang w:val="en-US"/>
        </w:rPr>
        <w:t xml:space="preserve">       </w:t>
      </w:r>
      <w:r>
        <w:rPr>
          <w:lang w:val="en-US"/>
        </w:rPr>
        <w:tab/>
      </w:r>
      <w:r>
        <w:rPr>
          <w:lang w:val="en-US"/>
        </w:rPr>
        <w:tab/>
      </w:r>
      <w:r>
        <w:rPr>
          <w:lang w:val="en-US"/>
        </w:rPr>
        <w:tab/>
        <w:t>40N.m</w:t>
      </w:r>
      <w:r>
        <w:rPr>
          <w:lang w:val="en-US"/>
        </w:rPr>
        <w:br/>
      </w:r>
      <w:r>
        <w:rPr>
          <w:lang w:val="en-US"/>
        </w:rPr>
        <w:tab/>
      </w:r>
      <w:r w:rsidRPr="00157875">
        <w:rPr>
          <w:lang w:val="en-US"/>
        </w:rPr>
        <w:t>Gear shifter nuts</w:t>
      </w:r>
      <w:r w:rsidRPr="00157875">
        <w:rPr>
          <w:rFonts w:hint="eastAsia"/>
          <w:lang w:val="en-US"/>
        </w:rPr>
        <w:t xml:space="preserve">.                      </w:t>
      </w:r>
      <w:r>
        <w:rPr>
          <w:lang w:val="en-US"/>
        </w:rPr>
        <w:tab/>
      </w:r>
      <w:r>
        <w:rPr>
          <w:lang w:val="en-US"/>
        </w:rPr>
        <w:tab/>
        <w:t xml:space="preserve"> </w:t>
      </w:r>
      <w:r>
        <w:rPr>
          <w:lang w:val="en-US"/>
        </w:rPr>
        <w:tab/>
        <w:t>4N.m</w:t>
      </w:r>
      <w:r>
        <w:rPr>
          <w:lang w:val="en-US"/>
        </w:rPr>
        <w:br/>
      </w:r>
      <w:r>
        <w:rPr>
          <w:lang w:val="en-US"/>
        </w:rPr>
        <w:lastRenderedPageBreak/>
        <w:tab/>
      </w:r>
      <w:r w:rsidRPr="00157875">
        <w:rPr>
          <w:lang w:val="en-US"/>
        </w:rPr>
        <w:t>Rear carrier nuts</w:t>
      </w:r>
      <w:r w:rsidRPr="00157875">
        <w:rPr>
          <w:rFonts w:hint="eastAsia"/>
          <w:lang w:val="en-US"/>
        </w:rPr>
        <w:t xml:space="preserve">.                      </w:t>
      </w:r>
      <w:r w:rsidRPr="00157875">
        <w:rPr>
          <w:lang w:val="en-US"/>
        </w:rPr>
        <w:t xml:space="preserve"> </w:t>
      </w:r>
      <w:r>
        <w:rPr>
          <w:lang w:val="en-US"/>
        </w:rPr>
        <w:tab/>
      </w:r>
      <w:r>
        <w:rPr>
          <w:lang w:val="en-US"/>
        </w:rPr>
        <w:tab/>
      </w:r>
      <w:r>
        <w:rPr>
          <w:lang w:val="en-US"/>
        </w:rPr>
        <w:tab/>
        <w:t>8N.</w:t>
      </w:r>
      <w:r w:rsidR="00A564CD">
        <w:rPr>
          <w:lang w:val="en-US"/>
        </w:rPr>
        <w:t>m</w:t>
      </w:r>
      <w:r>
        <w:rPr>
          <w:lang w:val="en-US"/>
        </w:rPr>
        <w:br/>
      </w:r>
      <w:r>
        <w:rPr>
          <w:lang w:val="en-US"/>
        </w:rPr>
        <w:tab/>
      </w:r>
      <w:r w:rsidRPr="00157875">
        <w:rPr>
          <w:lang w:val="en-US"/>
        </w:rPr>
        <w:t>Mudguard bracket nuts</w:t>
      </w:r>
      <w:r w:rsidRPr="00157875">
        <w:rPr>
          <w:rFonts w:hint="eastAsia"/>
          <w:lang w:val="en-US"/>
        </w:rPr>
        <w:t xml:space="preserve">.                </w:t>
      </w:r>
      <w:r>
        <w:rPr>
          <w:lang w:val="en-US"/>
        </w:rPr>
        <w:tab/>
      </w:r>
      <w:r w:rsidRPr="00157875">
        <w:rPr>
          <w:rFonts w:hint="eastAsia"/>
          <w:lang w:val="en-US"/>
        </w:rPr>
        <w:t xml:space="preserve"> </w:t>
      </w:r>
      <w:r>
        <w:rPr>
          <w:lang w:val="en-US"/>
        </w:rPr>
        <w:tab/>
        <w:t>8N.m</w:t>
      </w:r>
    </w:p>
    <w:p w:rsidR="008B3F36" w:rsidRDefault="008B3F36" w:rsidP="008B3F36">
      <w:pPr>
        <w:rPr>
          <w:lang w:val="en-US"/>
        </w:rPr>
      </w:pPr>
      <w:r>
        <w:rPr>
          <w:lang w:val="en-US"/>
        </w:rPr>
        <w:tab/>
      </w:r>
      <w:r w:rsidRPr="00157875">
        <w:rPr>
          <w:lang w:val="en-US"/>
        </w:rPr>
        <w:t>Other general torque settings depend on the thread size. M4</w:t>
      </w:r>
      <w:r>
        <w:rPr>
          <w:lang w:val="en-US"/>
        </w:rPr>
        <w:t>: 2.5-4.0N.m,</w:t>
      </w:r>
      <w:r w:rsidRPr="00157875">
        <w:rPr>
          <w:rFonts w:hint="eastAsia"/>
          <w:lang w:val="en-US"/>
        </w:rPr>
        <w:t xml:space="preserve"> </w:t>
      </w:r>
      <w:r w:rsidRPr="00157875">
        <w:rPr>
          <w:lang w:val="en-US"/>
        </w:rPr>
        <w:t>M5</w:t>
      </w:r>
      <w:r>
        <w:rPr>
          <w:lang w:val="en-US"/>
        </w:rPr>
        <w:t>: 4.0-6.0N.m,</w:t>
      </w:r>
      <w:r w:rsidRPr="00157875">
        <w:rPr>
          <w:rFonts w:hint="eastAsia"/>
          <w:lang w:val="en-US"/>
        </w:rPr>
        <w:t xml:space="preserve"> </w:t>
      </w:r>
      <w:r>
        <w:rPr>
          <w:lang w:val="en-US"/>
        </w:rPr>
        <w:tab/>
      </w:r>
      <w:r w:rsidRPr="00157875">
        <w:rPr>
          <w:lang w:val="en-US"/>
        </w:rPr>
        <w:t>M6</w:t>
      </w:r>
      <w:r>
        <w:rPr>
          <w:rFonts w:ascii="Apple Symbols" w:hAnsi="Apple Symbols" w:cs="Apple Symbols"/>
          <w:lang w:val="en-US"/>
        </w:rPr>
        <w:t xml:space="preserve">: </w:t>
      </w:r>
      <w:r>
        <w:rPr>
          <w:lang w:val="en-US"/>
        </w:rPr>
        <w:t>6.0-7.5N.m.</w:t>
      </w:r>
    </w:p>
    <w:p w:rsidR="008B3F36" w:rsidRPr="00157875" w:rsidRDefault="008B3F36" w:rsidP="008B3F36">
      <w:pPr>
        <w:rPr>
          <w:lang w:val="en-US"/>
        </w:rPr>
      </w:pPr>
      <w:r>
        <w:rPr>
          <w:lang w:val="en-US"/>
        </w:rPr>
        <w:t>2.</w:t>
      </w:r>
      <w:r w:rsidRPr="00157875">
        <w:rPr>
          <w:lang w:val="en-US"/>
        </w:rPr>
        <w:t>6.3</w:t>
      </w:r>
      <w:r w:rsidRPr="00157875">
        <w:rPr>
          <w:lang w:val="en-US"/>
        </w:rPr>
        <w:tab/>
        <w:t>Your bike has a rear derailleur that will automatically tension your chain. However</w:t>
      </w:r>
      <w:r>
        <w:rPr>
          <w:lang w:val="en-US"/>
        </w:rPr>
        <w:t>,</w:t>
      </w:r>
      <w:r w:rsidRPr="00157875">
        <w:rPr>
          <w:lang w:val="en-US"/>
        </w:rPr>
        <w:t xml:space="preserve"> if the </w:t>
      </w:r>
      <w:r>
        <w:rPr>
          <w:lang w:val="en-US"/>
        </w:rPr>
        <w:tab/>
      </w:r>
      <w:r w:rsidRPr="00157875">
        <w:rPr>
          <w:lang w:val="en-US"/>
        </w:rPr>
        <w:t xml:space="preserve">chain becomes loose or frequently comes off the front chainwheel, please seek advice from </w:t>
      </w:r>
      <w:r>
        <w:rPr>
          <w:lang w:val="en-US"/>
        </w:rPr>
        <w:tab/>
      </w:r>
      <w:r w:rsidRPr="00157875">
        <w:rPr>
          <w:lang w:val="en-US"/>
        </w:rPr>
        <w:t>your Wisper dealer.</w:t>
      </w:r>
    </w:p>
    <w:p w:rsidR="008B3F36" w:rsidRPr="00157875" w:rsidRDefault="008B3F36" w:rsidP="008B3F36">
      <w:pPr>
        <w:rPr>
          <w:lang w:val="en-US"/>
        </w:rPr>
      </w:pPr>
      <w:r>
        <w:rPr>
          <w:lang w:val="en-US"/>
        </w:rPr>
        <w:t xml:space="preserve">2.6.4 </w:t>
      </w:r>
      <w:r>
        <w:rPr>
          <w:lang w:val="en-US"/>
        </w:rPr>
        <w:tab/>
        <w:t>B</w:t>
      </w:r>
      <w:r w:rsidRPr="00157875">
        <w:rPr>
          <w:lang w:val="en-US"/>
        </w:rPr>
        <w:t xml:space="preserve">rake levers should lock the wheels when compressed half way between their open position </w:t>
      </w:r>
      <w:r>
        <w:rPr>
          <w:lang w:val="en-US"/>
        </w:rPr>
        <w:tab/>
      </w:r>
      <w:r w:rsidRPr="00157875">
        <w:rPr>
          <w:lang w:val="en-US"/>
        </w:rPr>
        <w:t>and touching the h</w:t>
      </w:r>
      <w:r>
        <w:rPr>
          <w:lang w:val="en-US"/>
        </w:rPr>
        <w:t xml:space="preserve">andle bars. </w:t>
      </w:r>
    </w:p>
    <w:p w:rsidR="008B3F36" w:rsidRPr="00157875" w:rsidRDefault="008B3F36" w:rsidP="008B3F36">
      <w:pPr>
        <w:rPr>
          <w:lang w:val="en-US"/>
        </w:rPr>
      </w:pPr>
      <w:r>
        <w:rPr>
          <w:lang w:val="en-US"/>
        </w:rPr>
        <w:t>2.</w:t>
      </w:r>
      <w:r w:rsidRPr="00157875">
        <w:rPr>
          <w:rFonts w:hint="eastAsia"/>
          <w:lang w:val="en-US"/>
        </w:rPr>
        <w:t>6.5     Warning: H</w:t>
      </w:r>
      <w:r w:rsidRPr="00157875">
        <w:rPr>
          <w:lang w:val="en-US"/>
        </w:rPr>
        <w:t>andlebar hand grips or tube end plugs should be replaced if</w:t>
      </w:r>
      <w:r w:rsidRPr="00157875">
        <w:rPr>
          <w:rFonts w:hint="eastAsia"/>
          <w:lang w:val="en-US"/>
        </w:rPr>
        <w:t xml:space="preserve"> </w:t>
      </w:r>
      <w:r w:rsidRPr="00157875">
        <w:rPr>
          <w:lang w:val="en-US"/>
        </w:rPr>
        <w:t xml:space="preserve">damaged, as bare </w:t>
      </w:r>
      <w:r>
        <w:rPr>
          <w:lang w:val="en-US"/>
        </w:rPr>
        <w:tab/>
      </w:r>
      <w:r w:rsidRPr="00157875">
        <w:rPr>
          <w:lang w:val="en-US"/>
        </w:rPr>
        <w:t>tube e</w:t>
      </w:r>
      <w:r>
        <w:rPr>
          <w:lang w:val="en-US"/>
        </w:rPr>
        <w:t>nds can</w:t>
      </w:r>
      <w:r w:rsidRPr="00157875">
        <w:rPr>
          <w:lang w:val="en-US"/>
        </w:rPr>
        <w:t xml:space="preserve"> cause injury</w:t>
      </w:r>
      <w:r w:rsidRPr="00157875">
        <w:rPr>
          <w:rFonts w:hint="eastAsia"/>
          <w:lang w:val="en-US"/>
        </w:rPr>
        <w:t>.</w:t>
      </w:r>
    </w:p>
    <w:p w:rsidR="008B3F36" w:rsidRDefault="008B3F36" w:rsidP="008B3F36">
      <w:pPr>
        <w:rPr>
          <w:lang w:val="en-US"/>
        </w:rPr>
      </w:pPr>
      <w:r>
        <w:rPr>
          <w:lang w:val="en-US"/>
        </w:rPr>
        <w:t>2.</w:t>
      </w:r>
      <w:r>
        <w:rPr>
          <w:rFonts w:hint="eastAsia"/>
          <w:lang w:val="en-US"/>
        </w:rPr>
        <w:t xml:space="preserve">6.6    </w:t>
      </w:r>
      <w:r>
        <w:rPr>
          <w:lang w:val="en-US"/>
        </w:rPr>
        <w:tab/>
      </w:r>
      <w:r w:rsidRPr="00157875">
        <w:rPr>
          <w:lang w:val="en-US"/>
        </w:rPr>
        <w:t xml:space="preserve">Front and rear brake pads must be replaced if the pad material </w:t>
      </w:r>
      <w:r>
        <w:rPr>
          <w:lang w:val="en-US"/>
        </w:rPr>
        <w:t>wears to</w:t>
      </w:r>
      <w:r w:rsidRPr="00157875">
        <w:rPr>
          <w:lang w:val="en-US"/>
        </w:rPr>
        <w:t xml:space="preserve"> less th</w:t>
      </w:r>
      <w:r>
        <w:rPr>
          <w:lang w:val="en-US"/>
        </w:rPr>
        <w:t>a</w:t>
      </w:r>
      <w:r w:rsidRPr="00157875">
        <w:rPr>
          <w:lang w:val="en-US"/>
        </w:rPr>
        <w:t>n 1mm.</w:t>
      </w:r>
    </w:p>
    <w:p w:rsidR="00637213" w:rsidRPr="00157875" w:rsidRDefault="00637213" w:rsidP="00637213">
      <w:pPr>
        <w:ind w:left="720" w:hanging="720"/>
        <w:rPr>
          <w:lang w:val="en-US"/>
        </w:rPr>
      </w:pPr>
      <w:r>
        <w:rPr>
          <w:lang w:val="en-US"/>
        </w:rPr>
        <w:t>2.6.7</w:t>
      </w:r>
      <w:r>
        <w:rPr>
          <w:lang w:val="en-US"/>
        </w:rPr>
        <w:tab/>
        <w:t>Your bike is fitted with hydraulic brakes that automatically adjust.  If the brakes become soft contact your Wisper dealer for advice.</w:t>
      </w:r>
    </w:p>
    <w:p w:rsidR="008B3F36" w:rsidRPr="00507A9A" w:rsidRDefault="008B3F36" w:rsidP="008B3F36">
      <w:pPr>
        <w:rPr>
          <w:b/>
          <w:sz w:val="28"/>
          <w:lang w:val="en-US"/>
        </w:rPr>
      </w:pPr>
      <w:r w:rsidRPr="00210EF9">
        <w:rPr>
          <w:b/>
          <w:sz w:val="28"/>
          <w:lang w:val="en-US"/>
        </w:rPr>
        <w:t>IMPORTANT</w:t>
      </w:r>
      <w:r>
        <w:rPr>
          <w:b/>
          <w:sz w:val="28"/>
          <w:lang w:val="en-US"/>
        </w:rPr>
        <w:t>!</w:t>
      </w:r>
      <w:r w:rsidRPr="00210EF9">
        <w:rPr>
          <w:b/>
          <w:sz w:val="28"/>
          <w:lang w:val="en-US"/>
        </w:rPr>
        <w:t xml:space="preserve"> braking distances increase on wet or icy roads.  </w:t>
      </w:r>
    </w:p>
    <w:p w:rsidR="008B3F36" w:rsidRPr="00157875" w:rsidRDefault="008B3F36" w:rsidP="008B3F36">
      <w:pPr>
        <w:rPr>
          <w:lang w:val="en-US"/>
        </w:rPr>
      </w:pPr>
      <w:r>
        <w:rPr>
          <w:lang w:val="en-US"/>
        </w:rPr>
        <w:t>2.6</w:t>
      </w:r>
      <w:r w:rsidRPr="00157875">
        <w:rPr>
          <w:lang w:val="en-US"/>
        </w:rPr>
        <w:t>.</w:t>
      </w:r>
      <w:r>
        <w:rPr>
          <w:lang w:val="en-US"/>
        </w:rPr>
        <w:t>7</w:t>
      </w:r>
      <w:r w:rsidRPr="00157875">
        <w:rPr>
          <w:rFonts w:hint="eastAsia"/>
          <w:lang w:val="en-US"/>
        </w:rPr>
        <w:t xml:space="preserve">    </w:t>
      </w:r>
      <w:r>
        <w:rPr>
          <w:lang w:val="en-US"/>
        </w:rPr>
        <w:tab/>
      </w:r>
      <w:r w:rsidRPr="00157875">
        <w:rPr>
          <w:rFonts w:hint="eastAsia"/>
          <w:lang w:val="en-US"/>
        </w:rPr>
        <w:t>L</w:t>
      </w:r>
      <w:r w:rsidRPr="00157875">
        <w:rPr>
          <w:lang w:val="en-US"/>
        </w:rPr>
        <w:t>ubricat</w:t>
      </w:r>
      <w:r w:rsidRPr="00157875">
        <w:rPr>
          <w:rFonts w:hint="eastAsia"/>
          <w:lang w:val="en-US"/>
        </w:rPr>
        <w:t>ion:</w:t>
      </w:r>
    </w:p>
    <w:p w:rsidR="008B3F36" w:rsidRPr="00157875" w:rsidRDefault="008B3F36" w:rsidP="00637213">
      <w:pPr>
        <w:ind w:left="1440" w:hanging="720"/>
        <w:rPr>
          <w:lang w:val="en-US"/>
        </w:rPr>
      </w:pPr>
      <w:r>
        <w:rPr>
          <w:rFonts w:hint="eastAsia"/>
          <w:lang w:val="en-US"/>
        </w:rPr>
        <w:t>6.</w:t>
      </w:r>
      <w:r>
        <w:rPr>
          <w:lang w:val="en-US"/>
        </w:rPr>
        <w:t>7</w:t>
      </w:r>
      <w:r>
        <w:rPr>
          <w:rFonts w:hint="eastAsia"/>
          <w:lang w:val="en-US"/>
        </w:rPr>
        <w:t>.1.</w:t>
      </w:r>
      <w:r>
        <w:rPr>
          <w:lang w:val="en-US"/>
        </w:rPr>
        <w:tab/>
      </w:r>
      <w:r w:rsidR="00637213">
        <w:rPr>
          <w:lang w:val="en-US"/>
        </w:rPr>
        <w:t>Lightly l</w:t>
      </w:r>
      <w:r w:rsidRPr="00157875">
        <w:rPr>
          <w:rFonts w:hint="eastAsia"/>
          <w:lang w:val="en-US"/>
        </w:rPr>
        <w:t xml:space="preserve">ubricate all pivot points on </w:t>
      </w:r>
      <w:r w:rsidRPr="00157875">
        <w:rPr>
          <w:lang w:val="en-US"/>
        </w:rPr>
        <w:t>the derailleur</w:t>
      </w:r>
      <w:r w:rsidRPr="00157875">
        <w:rPr>
          <w:rFonts w:hint="eastAsia"/>
          <w:lang w:val="en-US"/>
        </w:rPr>
        <w:t xml:space="preserve"> </w:t>
      </w:r>
      <w:r w:rsidRPr="00157875">
        <w:rPr>
          <w:lang w:val="en-US"/>
        </w:rPr>
        <w:t>and chain</w:t>
      </w:r>
      <w:r w:rsidRPr="00157875">
        <w:rPr>
          <w:rFonts w:hint="eastAsia"/>
          <w:lang w:val="en-US"/>
        </w:rPr>
        <w:t xml:space="preserve"> </w:t>
      </w:r>
      <w:r w:rsidRPr="00157875">
        <w:rPr>
          <w:lang w:val="en-US"/>
        </w:rPr>
        <w:t xml:space="preserve">with light oil </w:t>
      </w:r>
      <w:r>
        <w:rPr>
          <w:lang w:val="en-US"/>
        </w:rPr>
        <w:t>or chain lube on a regular basis.</w:t>
      </w:r>
    </w:p>
    <w:p w:rsidR="006A2420" w:rsidRDefault="008B3F36" w:rsidP="008B3F36">
      <w:pPr>
        <w:rPr>
          <w:lang w:val="en-US"/>
        </w:rPr>
      </w:pPr>
      <w:r w:rsidRPr="00157875">
        <w:rPr>
          <w:rFonts w:hint="eastAsia"/>
          <w:lang w:val="en-US"/>
        </w:rPr>
        <w:t xml:space="preserve"> </w:t>
      </w:r>
      <w:r>
        <w:rPr>
          <w:lang w:val="en-US"/>
        </w:rPr>
        <w:tab/>
      </w:r>
      <w:r w:rsidRPr="00157875">
        <w:rPr>
          <w:rFonts w:hint="eastAsia"/>
          <w:lang w:val="en-US"/>
        </w:rPr>
        <w:t>6.</w:t>
      </w:r>
      <w:r>
        <w:rPr>
          <w:lang w:val="en-US"/>
        </w:rPr>
        <w:t>7</w:t>
      </w:r>
      <w:r w:rsidRPr="00157875">
        <w:rPr>
          <w:rFonts w:hint="eastAsia"/>
          <w:lang w:val="en-US"/>
        </w:rPr>
        <w:t>.</w:t>
      </w:r>
      <w:r>
        <w:rPr>
          <w:lang w:val="en-US"/>
        </w:rPr>
        <w:t>2</w:t>
      </w:r>
      <w:r w:rsidRPr="00157875">
        <w:rPr>
          <w:rFonts w:hint="eastAsia"/>
          <w:lang w:val="en-US"/>
        </w:rPr>
        <w:t xml:space="preserve"> </w:t>
      </w:r>
      <w:r>
        <w:rPr>
          <w:lang w:val="en-US"/>
        </w:rPr>
        <w:tab/>
      </w:r>
      <w:r w:rsidRPr="00157875">
        <w:rPr>
          <w:rFonts w:hint="eastAsia"/>
          <w:lang w:val="en-US"/>
        </w:rPr>
        <w:t xml:space="preserve">Once a year, have your dealer re-grease the headset </w:t>
      </w:r>
      <w:r w:rsidRPr="00157875">
        <w:rPr>
          <w:lang w:val="en-US"/>
        </w:rPr>
        <w:t>bearings,</w:t>
      </w:r>
      <w:r w:rsidRPr="00157875">
        <w:rPr>
          <w:rFonts w:hint="eastAsia"/>
          <w:lang w:val="en-US"/>
        </w:rPr>
        <w:t xml:space="preserve"> </w:t>
      </w:r>
      <w:r w:rsidRPr="00157875">
        <w:rPr>
          <w:lang w:val="en-US"/>
        </w:rPr>
        <w:t xml:space="preserve">front </w:t>
      </w:r>
      <w:r w:rsidRPr="00157875">
        <w:rPr>
          <w:rFonts w:hint="eastAsia"/>
          <w:lang w:val="en-US"/>
        </w:rPr>
        <w:t xml:space="preserve">wheel bearings </w:t>
      </w:r>
      <w:r>
        <w:rPr>
          <w:lang w:val="en-US"/>
        </w:rPr>
        <w:tab/>
      </w:r>
      <w:r>
        <w:rPr>
          <w:lang w:val="en-US"/>
        </w:rPr>
        <w:tab/>
      </w:r>
      <w:r w:rsidRPr="00157875">
        <w:rPr>
          <w:lang w:val="en-US"/>
        </w:rPr>
        <w:t>and</w:t>
      </w:r>
      <w:r w:rsidRPr="00157875">
        <w:rPr>
          <w:rFonts w:hint="eastAsia"/>
          <w:lang w:val="en-US"/>
        </w:rPr>
        <w:t xml:space="preserve"> pedal</w:t>
      </w:r>
      <w:r w:rsidRPr="00157875">
        <w:rPr>
          <w:lang w:val="en-US"/>
        </w:rPr>
        <w:t xml:space="preserve"> bearings</w:t>
      </w:r>
      <w:r w:rsidRPr="00157875">
        <w:rPr>
          <w:rFonts w:hint="eastAsia"/>
          <w:lang w:val="en-US"/>
        </w:rPr>
        <w:t>.</w:t>
      </w:r>
    </w:p>
    <w:p w:rsidR="008B3F36" w:rsidRPr="00157875" w:rsidRDefault="008B3F36" w:rsidP="008B3F36">
      <w:pPr>
        <w:rPr>
          <w:lang w:val="en-US"/>
        </w:rPr>
      </w:pPr>
      <w:r>
        <w:rPr>
          <w:lang w:val="en-US"/>
        </w:rPr>
        <w:t>2.</w:t>
      </w:r>
      <w:r w:rsidRPr="00157875">
        <w:rPr>
          <w:rFonts w:hint="eastAsia"/>
          <w:lang w:val="en-US"/>
        </w:rPr>
        <w:t>6.</w:t>
      </w:r>
      <w:r>
        <w:rPr>
          <w:lang w:val="en-US"/>
        </w:rPr>
        <w:t>8</w:t>
      </w:r>
      <w:r w:rsidRPr="00157875">
        <w:rPr>
          <w:rFonts w:hint="eastAsia"/>
          <w:lang w:val="en-US"/>
        </w:rPr>
        <w:t xml:space="preserve">    </w:t>
      </w:r>
      <w:r>
        <w:rPr>
          <w:lang w:val="en-US"/>
        </w:rPr>
        <w:t xml:space="preserve"> </w:t>
      </w:r>
      <w:r w:rsidRPr="00157875">
        <w:rPr>
          <w:lang w:val="en-US"/>
        </w:rPr>
        <w:t>R</w:t>
      </w:r>
      <w:r w:rsidRPr="00157875">
        <w:rPr>
          <w:rFonts w:hint="eastAsia"/>
          <w:lang w:val="en-US"/>
        </w:rPr>
        <w:t>eco</w:t>
      </w:r>
      <w:r w:rsidRPr="00157875">
        <w:rPr>
          <w:lang w:val="en-US"/>
        </w:rPr>
        <w:t>mmended tools for proper maintenance</w:t>
      </w:r>
      <w:r w:rsidRPr="00157875">
        <w:rPr>
          <w:rFonts w:hint="eastAsia"/>
          <w:lang w:val="en-US"/>
        </w:rPr>
        <w:t>:</w:t>
      </w:r>
    </w:p>
    <w:p w:rsidR="008B3F36" w:rsidRDefault="008B3F36" w:rsidP="008B3F36">
      <w:pPr>
        <w:rPr>
          <w:lang w:val="en-US"/>
        </w:rPr>
      </w:pPr>
      <w:r>
        <w:rPr>
          <w:lang w:val="en-US"/>
        </w:rPr>
        <w:tab/>
      </w:r>
      <w:r w:rsidRPr="00157875">
        <w:rPr>
          <w:lang w:val="en-US"/>
        </w:rPr>
        <w:t>Torque wrench with lb</w:t>
      </w:r>
      <w:r>
        <w:rPr>
          <w:rFonts w:hint="eastAsia"/>
          <w:lang w:val="en-US"/>
        </w:rPr>
        <w:t>/</w:t>
      </w:r>
      <w:r w:rsidRPr="00157875">
        <w:rPr>
          <w:lang w:val="en-US"/>
        </w:rPr>
        <w:t>in or N</w:t>
      </w:r>
      <w:r>
        <w:rPr>
          <w:rFonts w:hint="eastAsia"/>
          <w:lang w:val="en-US"/>
        </w:rPr>
        <w:t>/</w:t>
      </w:r>
      <w:r w:rsidRPr="00157875">
        <w:rPr>
          <w:lang w:val="en-US"/>
        </w:rPr>
        <w:t>m gradations</w:t>
      </w:r>
    </w:p>
    <w:p w:rsidR="008B3F36" w:rsidRPr="00157875" w:rsidRDefault="008B3F36" w:rsidP="008B3F36">
      <w:pPr>
        <w:rPr>
          <w:lang w:val="en-US"/>
        </w:rPr>
      </w:pPr>
      <w:r w:rsidRPr="00157875">
        <w:rPr>
          <w:rFonts w:hint="eastAsia"/>
          <w:lang w:val="en-US"/>
        </w:rPr>
        <w:t xml:space="preserve"> </w:t>
      </w:r>
      <w:r>
        <w:rPr>
          <w:lang w:val="en-US"/>
        </w:rPr>
        <w:tab/>
      </w:r>
      <w:r w:rsidRPr="00157875">
        <w:rPr>
          <w:lang w:val="en-US"/>
        </w:rPr>
        <w:t xml:space="preserve">2, 4, 5, 6, 8mm </w:t>
      </w:r>
      <w:r w:rsidRPr="00157875">
        <w:rPr>
          <w:rFonts w:hint="eastAsia"/>
          <w:lang w:val="en-US"/>
        </w:rPr>
        <w:t>A</w:t>
      </w:r>
      <w:r w:rsidRPr="00157875">
        <w:rPr>
          <w:lang w:val="en-US"/>
        </w:rPr>
        <w:t>llen wrenches</w:t>
      </w:r>
    </w:p>
    <w:p w:rsidR="008B3F36" w:rsidRPr="00157875" w:rsidRDefault="008B3F36" w:rsidP="008B3F36">
      <w:pPr>
        <w:rPr>
          <w:lang w:val="en-US"/>
        </w:rPr>
      </w:pPr>
      <w:r>
        <w:rPr>
          <w:lang w:val="en-US"/>
        </w:rPr>
        <w:tab/>
      </w:r>
      <w:r w:rsidRPr="00157875">
        <w:rPr>
          <w:lang w:val="en-US"/>
        </w:rPr>
        <w:t>9, 10, 15 mm</w:t>
      </w:r>
      <w:r>
        <w:rPr>
          <w:lang w:val="en-US"/>
        </w:rPr>
        <w:t xml:space="preserve"> open-end spanners and </w:t>
      </w:r>
      <w:r w:rsidRPr="00157875">
        <w:rPr>
          <w:lang w:val="en-US"/>
        </w:rPr>
        <w:t>15mm</w:t>
      </w:r>
      <w:r>
        <w:rPr>
          <w:lang w:val="en-US"/>
        </w:rPr>
        <w:t xml:space="preserve"> box end spanner</w:t>
      </w:r>
    </w:p>
    <w:p w:rsidR="008B3F36" w:rsidRDefault="008B3F36" w:rsidP="008B3F36">
      <w:pPr>
        <w:rPr>
          <w:lang w:val="en-US"/>
        </w:rPr>
      </w:pPr>
      <w:r>
        <w:rPr>
          <w:lang w:val="en-US"/>
        </w:rPr>
        <w:tab/>
      </w:r>
      <w:r w:rsidRPr="00157875">
        <w:rPr>
          <w:lang w:val="en-US"/>
        </w:rPr>
        <w:t>14, 15, and 19mm socket</w:t>
      </w:r>
      <w:r w:rsidRPr="00157875">
        <w:rPr>
          <w:rFonts w:hint="eastAsia"/>
          <w:lang w:val="en-US"/>
        </w:rPr>
        <w:t xml:space="preserve"> </w:t>
      </w:r>
    </w:p>
    <w:p w:rsidR="008B3F36" w:rsidRPr="00157875" w:rsidRDefault="008B3F36" w:rsidP="008B3F36">
      <w:pPr>
        <w:rPr>
          <w:lang w:val="en-US"/>
        </w:rPr>
      </w:pPr>
      <w:r>
        <w:rPr>
          <w:lang w:val="en-US"/>
        </w:rPr>
        <w:tab/>
      </w:r>
      <w:r w:rsidRPr="00157875">
        <w:rPr>
          <w:lang w:val="en-US"/>
        </w:rPr>
        <w:t>T25 Tor</w:t>
      </w:r>
      <w:r>
        <w:rPr>
          <w:lang w:val="en-US"/>
        </w:rPr>
        <w:t>que</w:t>
      </w:r>
      <w:r w:rsidRPr="00157875">
        <w:rPr>
          <w:lang w:val="en-US"/>
        </w:rPr>
        <w:t xml:space="preserve"> wrench</w:t>
      </w:r>
    </w:p>
    <w:p w:rsidR="008B3F36" w:rsidRPr="00D6067A" w:rsidRDefault="008B3F36" w:rsidP="008B3F36">
      <w:pPr>
        <w:rPr>
          <w:lang w:val="en-US"/>
        </w:rPr>
      </w:pPr>
      <w:r>
        <w:rPr>
          <w:lang w:val="en-US"/>
        </w:rPr>
        <w:tab/>
      </w:r>
      <w:r w:rsidRPr="00157875">
        <w:rPr>
          <w:lang w:val="en-US"/>
        </w:rPr>
        <w:t>No. 1 Phillips head screwdriver</w:t>
      </w:r>
      <w:r>
        <w:rPr>
          <w:lang w:val="en-US"/>
        </w:rPr>
        <w:t>,</w:t>
      </w:r>
      <w:r w:rsidRPr="00157875">
        <w:rPr>
          <w:rFonts w:hint="eastAsia"/>
          <w:lang w:val="en-US"/>
        </w:rPr>
        <w:t xml:space="preserve"> </w:t>
      </w:r>
      <w:r>
        <w:rPr>
          <w:lang w:val="en-US"/>
        </w:rPr>
        <w:t>bicycle tube patch kit and tyr</w:t>
      </w:r>
      <w:r w:rsidRPr="00157875">
        <w:rPr>
          <w:lang w:val="en-US"/>
        </w:rPr>
        <w:t xml:space="preserve">e pump </w:t>
      </w:r>
    </w:p>
    <w:p w:rsidR="008B3F36" w:rsidRPr="00210EF9" w:rsidRDefault="008B3F36" w:rsidP="008B3F36">
      <w:pPr>
        <w:pStyle w:val="Heading2"/>
        <w:rPr>
          <w:lang w:val="en-US"/>
        </w:rPr>
      </w:pPr>
      <w:bookmarkStart w:id="9" w:name="_Toc299030548"/>
      <w:r w:rsidRPr="00210EF9">
        <w:rPr>
          <w:lang w:val="en-US"/>
        </w:rPr>
        <w:t>Technical specifications &amp; performance</w:t>
      </w:r>
      <w:bookmarkEnd w:id="9"/>
    </w:p>
    <w:p w:rsidR="008B3F36" w:rsidRPr="005B617E" w:rsidRDefault="008B3F36" w:rsidP="008B3F36">
      <w:pPr>
        <w:rPr>
          <w:b/>
          <w:lang w:val="en-US"/>
        </w:rPr>
      </w:pPr>
    </w:p>
    <w:p w:rsidR="008B3F36" w:rsidRPr="005B617E" w:rsidRDefault="008B3F36" w:rsidP="006A2420">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s>
        <w:rPr>
          <w:rFonts w:ascii="Calibri" w:hAnsi="Calibri"/>
          <w:color w:val="auto"/>
          <w:sz w:val="22"/>
        </w:rPr>
      </w:pPr>
      <w:r>
        <w:rPr>
          <w:rFonts w:ascii="Calibri" w:hAnsi="Calibri"/>
          <w:b/>
          <w:color w:val="auto"/>
          <w:sz w:val="22"/>
        </w:rPr>
        <w:tab/>
      </w:r>
      <w:bookmarkStart w:id="10" w:name="_Toc299030549"/>
      <w:r w:rsidRPr="005B617E">
        <w:rPr>
          <w:rFonts w:ascii="Calibri" w:hAnsi="Calibri"/>
          <w:b/>
          <w:color w:val="auto"/>
          <w:sz w:val="22"/>
        </w:rPr>
        <w:t xml:space="preserve">Motor </w:t>
      </w:r>
      <w:r w:rsidRPr="005B617E">
        <w:rPr>
          <w:rFonts w:ascii="Calibri" w:hAnsi="Calibri"/>
          <w:b/>
          <w:color w:val="auto"/>
          <w:sz w:val="22"/>
        </w:rPr>
        <w:tab/>
      </w:r>
      <w:r>
        <w:rPr>
          <w:rFonts w:ascii="Calibri" w:hAnsi="Calibri"/>
          <w:b/>
          <w:color w:val="auto"/>
          <w:sz w:val="22"/>
        </w:rPr>
        <w:tab/>
      </w:r>
      <w:r w:rsidR="006A2420">
        <w:rPr>
          <w:rFonts w:ascii="Calibri" w:hAnsi="Calibri"/>
          <w:color w:val="auto"/>
          <w:sz w:val="22"/>
        </w:rPr>
        <w:t>Brushless</w:t>
      </w:r>
      <w:r w:rsidRPr="005B617E">
        <w:rPr>
          <w:rFonts w:ascii="Calibri" w:hAnsi="Calibri"/>
          <w:color w:val="auto"/>
          <w:sz w:val="22"/>
        </w:rPr>
        <w:t xml:space="preserve">, 250W hi torque brushless </w:t>
      </w:r>
      <w:r w:rsidRPr="005B617E">
        <w:rPr>
          <w:rFonts w:ascii="Calibri" w:eastAsia="SimSun" w:hAnsi="Calibri"/>
          <w:color w:val="auto"/>
          <w:sz w:val="22"/>
          <w:lang w:eastAsia="zh-CN"/>
        </w:rPr>
        <w:t xml:space="preserve">rear </w:t>
      </w:r>
      <w:r w:rsidRPr="005B617E">
        <w:rPr>
          <w:rFonts w:ascii="Calibri" w:hAnsi="Calibri"/>
          <w:color w:val="auto"/>
          <w:sz w:val="22"/>
        </w:rPr>
        <w:t>wheel drive</w:t>
      </w:r>
      <w:bookmarkEnd w:id="10"/>
      <w:r w:rsidR="006A2420">
        <w:rPr>
          <w:rFonts w:ascii="Calibri" w:hAnsi="Calibri"/>
          <w:color w:val="auto"/>
          <w:sz w:val="22"/>
        </w:rPr>
        <w:t>.</w:t>
      </w:r>
    </w:p>
    <w:p w:rsidR="008B3F36" w:rsidRPr="005B617E" w:rsidRDefault="008B3F36" w:rsidP="008B3F36">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s>
        <w:rPr>
          <w:rFonts w:ascii="Calibri" w:hAnsi="Calibri"/>
          <w:color w:val="auto"/>
          <w:sz w:val="22"/>
        </w:rPr>
      </w:pPr>
      <w:r>
        <w:rPr>
          <w:rFonts w:ascii="Calibri" w:hAnsi="Calibri"/>
          <w:b/>
          <w:color w:val="auto"/>
          <w:sz w:val="22"/>
        </w:rPr>
        <w:tab/>
      </w:r>
      <w:bookmarkStart w:id="11" w:name="_Toc299030552"/>
      <w:r w:rsidRPr="005B617E">
        <w:rPr>
          <w:rFonts w:ascii="Calibri" w:hAnsi="Calibri"/>
          <w:b/>
          <w:color w:val="auto"/>
          <w:sz w:val="22"/>
        </w:rPr>
        <w:t>Battery</w:t>
      </w:r>
      <w:r w:rsidRPr="005B617E">
        <w:rPr>
          <w:rFonts w:ascii="Calibri" w:hAnsi="Calibri"/>
          <w:color w:val="auto"/>
          <w:sz w:val="22"/>
        </w:rPr>
        <w:tab/>
      </w:r>
      <w:r w:rsidRPr="005B617E">
        <w:rPr>
          <w:rFonts w:ascii="Calibri" w:hAnsi="Calibri"/>
          <w:color w:val="auto"/>
          <w:sz w:val="22"/>
        </w:rPr>
        <w:tab/>
        <w:t>Lithium with advanced battery management system (BMS)</w:t>
      </w:r>
      <w:bookmarkEnd w:id="11"/>
      <w:r w:rsidRPr="005B617E">
        <w:rPr>
          <w:rFonts w:ascii="Calibri" w:hAnsi="Calibri"/>
          <w:color w:val="auto"/>
          <w:sz w:val="22"/>
        </w:rPr>
        <w:t xml:space="preserve"> </w:t>
      </w:r>
      <w:r w:rsidRPr="005B617E">
        <w:rPr>
          <w:rFonts w:ascii="Calibri" w:hAnsi="Calibri"/>
          <w:color w:val="auto"/>
          <w:sz w:val="22"/>
        </w:rPr>
        <w:tab/>
      </w:r>
      <w:r w:rsidRPr="005B617E">
        <w:rPr>
          <w:rFonts w:ascii="Calibri" w:hAnsi="Calibri"/>
          <w:color w:val="auto"/>
          <w:sz w:val="22"/>
        </w:rPr>
        <w:tab/>
      </w:r>
    </w:p>
    <w:p w:rsidR="008B3F36" w:rsidRPr="005B617E" w:rsidRDefault="008B3F36" w:rsidP="008B3F36">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s>
        <w:rPr>
          <w:rFonts w:ascii="Calibri" w:eastAsia="SimSun" w:hAnsi="Calibri"/>
          <w:color w:val="auto"/>
          <w:sz w:val="22"/>
          <w:lang w:eastAsia="zh-CN"/>
        </w:rPr>
      </w:pPr>
      <w:r>
        <w:rPr>
          <w:rFonts w:ascii="Calibri" w:hAnsi="Calibri"/>
          <w:color w:val="auto"/>
          <w:sz w:val="22"/>
        </w:rPr>
        <w:tab/>
      </w:r>
      <w:r>
        <w:rPr>
          <w:rFonts w:ascii="Calibri" w:hAnsi="Calibri"/>
          <w:color w:val="auto"/>
          <w:sz w:val="22"/>
        </w:rPr>
        <w:tab/>
      </w:r>
      <w:r>
        <w:rPr>
          <w:rFonts w:ascii="Calibri" w:hAnsi="Calibri"/>
          <w:color w:val="auto"/>
          <w:sz w:val="22"/>
        </w:rPr>
        <w:tab/>
      </w:r>
      <w:bookmarkStart w:id="12" w:name="_Toc299030553"/>
      <w:r w:rsidR="0004385B">
        <w:rPr>
          <w:rFonts w:ascii="Calibri" w:hAnsi="Calibri"/>
          <w:color w:val="auto"/>
          <w:sz w:val="22"/>
        </w:rPr>
        <w:t>Medium</w:t>
      </w:r>
      <w:r w:rsidRPr="005B617E">
        <w:rPr>
          <w:rFonts w:ascii="Calibri" w:hAnsi="Calibri"/>
          <w:color w:val="auto"/>
          <w:sz w:val="22"/>
        </w:rPr>
        <w:t xml:space="preserve"> range </w:t>
      </w:r>
      <w:r w:rsidR="0077596C">
        <w:rPr>
          <w:rFonts w:ascii="Calibri" w:hAnsi="Calibri"/>
          <w:color w:val="auto"/>
          <w:sz w:val="22"/>
        </w:rPr>
        <w:t xml:space="preserve">DLG </w:t>
      </w:r>
      <w:r w:rsidRPr="005B617E">
        <w:rPr>
          <w:rFonts w:ascii="Calibri" w:eastAsia="SimSun" w:hAnsi="Calibri"/>
          <w:color w:val="auto"/>
          <w:sz w:val="22"/>
          <w:lang w:eastAsia="zh-CN"/>
        </w:rPr>
        <w:t xml:space="preserve">375Wh </w:t>
      </w:r>
      <w:r>
        <w:rPr>
          <w:rFonts w:ascii="Calibri" w:eastAsia="SimSun" w:hAnsi="Calibri"/>
          <w:color w:val="auto"/>
          <w:sz w:val="22"/>
          <w:lang w:eastAsia="zh-CN"/>
        </w:rPr>
        <w:t>2.6</w:t>
      </w:r>
      <w:r w:rsidRPr="005B617E">
        <w:rPr>
          <w:rFonts w:ascii="Calibri" w:eastAsia="SimSun" w:hAnsi="Calibri"/>
          <w:color w:val="auto"/>
          <w:sz w:val="22"/>
          <w:lang w:eastAsia="zh-CN"/>
        </w:rPr>
        <w:t>kg</w:t>
      </w:r>
      <w:bookmarkEnd w:id="12"/>
    </w:p>
    <w:p w:rsidR="008B3F36" w:rsidRDefault="008B3F36" w:rsidP="008B3F36">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s>
        <w:rPr>
          <w:rFonts w:ascii="Calibri" w:eastAsia="SimSun" w:hAnsi="Calibri"/>
          <w:color w:val="auto"/>
          <w:sz w:val="22"/>
          <w:lang w:eastAsia="zh-CN"/>
        </w:rPr>
      </w:pPr>
      <w:r>
        <w:rPr>
          <w:rFonts w:ascii="Calibri" w:hAnsi="Calibri"/>
          <w:color w:val="auto"/>
          <w:sz w:val="22"/>
        </w:rPr>
        <w:tab/>
      </w:r>
      <w:r>
        <w:rPr>
          <w:rFonts w:ascii="Calibri" w:hAnsi="Calibri"/>
          <w:color w:val="auto"/>
          <w:sz w:val="22"/>
        </w:rPr>
        <w:tab/>
      </w:r>
      <w:bookmarkStart w:id="13" w:name="_Toc299030554"/>
      <w:r w:rsidR="0004385B">
        <w:rPr>
          <w:rFonts w:ascii="Calibri" w:hAnsi="Calibri"/>
          <w:color w:val="auto"/>
          <w:sz w:val="22"/>
        </w:rPr>
        <w:t xml:space="preserve">              Long</w:t>
      </w:r>
      <w:r w:rsidRPr="005B617E">
        <w:rPr>
          <w:rFonts w:ascii="Calibri" w:hAnsi="Calibri"/>
          <w:color w:val="auto"/>
          <w:sz w:val="22"/>
        </w:rPr>
        <w:t xml:space="preserve"> range </w:t>
      </w:r>
      <w:r w:rsidR="0077596C">
        <w:rPr>
          <w:rFonts w:ascii="Calibri" w:hAnsi="Calibri"/>
          <w:color w:val="auto"/>
          <w:sz w:val="22"/>
        </w:rPr>
        <w:t>DLG</w:t>
      </w:r>
      <w:r w:rsidRPr="005B617E">
        <w:rPr>
          <w:rFonts w:ascii="Calibri" w:hAnsi="Calibri"/>
          <w:color w:val="auto"/>
          <w:sz w:val="22"/>
        </w:rPr>
        <w:t xml:space="preserve"> </w:t>
      </w:r>
      <w:r w:rsidRPr="005B617E">
        <w:rPr>
          <w:rFonts w:ascii="Calibri" w:eastAsia="SimSun" w:hAnsi="Calibri"/>
          <w:color w:val="auto"/>
          <w:sz w:val="22"/>
          <w:lang w:eastAsia="zh-CN"/>
        </w:rPr>
        <w:t xml:space="preserve">575Wh </w:t>
      </w:r>
      <w:r>
        <w:rPr>
          <w:rFonts w:ascii="Calibri" w:eastAsia="SimSun" w:hAnsi="Calibri"/>
          <w:color w:val="auto"/>
          <w:sz w:val="22"/>
          <w:lang w:eastAsia="zh-CN"/>
        </w:rPr>
        <w:t>3.4</w:t>
      </w:r>
      <w:r w:rsidRPr="005B617E">
        <w:rPr>
          <w:rFonts w:ascii="Calibri" w:eastAsia="SimSun" w:hAnsi="Calibri"/>
          <w:color w:val="auto"/>
          <w:sz w:val="22"/>
          <w:lang w:eastAsia="zh-CN"/>
        </w:rPr>
        <w:t>kg</w:t>
      </w:r>
      <w:bookmarkEnd w:id="13"/>
    </w:p>
    <w:p w:rsidR="0077596C" w:rsidRPr="005B617E" w:rsidRDefault="0077596C" w:rsidP="008B3F36">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s>
        <w:rPr>
          <w:rFonts w:ascii="Calibri" w:eastAsia="SimSun" w:hAnsi="Calibri"/>
          <w:color w:val="auto"/>
          <w:sz w:val="22"/>
          <w:lang w:eastAsia="zh-CN"/>
        </w:rPr>
      </w:pPr>
      <w:r>
        <w:rPr>
          <w:rFonts w:ascii="Calibri" w:eastAsia="SimSun" w:hAnsi="Calibri"/>
          <w:color w:val="auto"/>
          <w:sz w:val="22"/>
          <w:lang w:eastAsia="zh-CN"/>
        </w:rPr>
        <w:t xml:space="preserve">                                           </w:t>
      </w:r>
      <w:r w:rsidR="0004385B">
        <w:rPr>
          <w:rFonts w:ascii="Calibri" w:eastAsia="SimSun" w:hAnsi="Calibri"/>
          <w:color w:val="auto"/>
          <w:sz w:val="22"/>
          <w:lang w:eastAsia="zh-CN"/>
        </w:rPr>
        <w:t>Mega</w:t>
      </w:r>
      <w:r>
        <w:rPr>
          <w:rFonts w:ascii="Calibri" w:eastAsia="SimSun" w:hAnsi="Calibri"/>
          <w:color w:val="auto"/>
          <w:sz w:val="22"/>
          <w:lang w:eastAsia="zh-CN"/>
        </w:rPr>
        <w:t xml:space="preserve"> range LG 700Wh 3.6kg</w:t>
      </w:r>
    </w:p>
    <w:p w:rsidR="008B3F36" w:rsidRPr="005B617E" w:rsidRDefault="008B3F36" w:rsidP="008B3F36">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s>
        <w:rPr>
          <w:rFonts w:ascii="Calibri" w:hAnsi="Calibri" w:cs="Helvetica"/>
          <w:sz w:val="22"/>
        </w:rPr>
      </w:pPr>
      <w:r w:rsidRPr="005B617E">
        <w:rPr>
          <w:rFonts w:ascii="Calibri" w:hAnsi="Calibri"/>
          <w:color w:val="auto"/>
          <w:sz w:val="22"/>
        </w:rPr>
        <w:tab/>
      </w:r>
      <w:r w:rsidRPr="005B617E">
        <w:rPr>
          <w:rFonts w:ascii="Calibri" w:hAnsi="Calibri"/>
          <w:color w:val="auto"/>
          <w:sz w:val="22"/>
        </w:rPr>
        <w:tab/>
      </w:r>
      <w:r>
        <w:rPr>
          <w:rFonts w:ascii="Calibri" w:hAnsi="Calibri"/>
          <w:color w:val="auto"/>
          <w:sz w:val="22"/>
        </w:rPr>
        <w:tab/>
      </w:r>
      <w:bookmarkStart w:id="14" w:name="_Toc299030555"/>
      <w:r w:rsidR="00D649AB">
        <w:rPr>
          <w:rFonts w:ascii="Calibri" w:hAnsi="Calibri" w:cs="Helvetica"/>
          <w:sz w:val="22"/>
        </w:rPr>
        <w:t>All</w:t>
      </w:r>
      <w:r w:rsidRPr="005B617E">
        <w:rPr>
          <w:rFonts w:ascii="Calibri" w:hAnsi="Calibri" w:cs="Helvetica"/>
          <w:sz w:val="22"/>
        </w:rPr>
        <w:t xml:space="preserve"> batteries use identical battery cases so are interchangeable between</w:t>
      </w:r>
      <w:bookmarkEnd w:id="14"/>
      <w:r w:rsidRPr="005B617E">
        <w:rPr>
          <w:rFonts w:ascii="Calibri" w:hAnsi="Calibri" w:cs="Helvetica"/>
          <w:sz w:val="22"/>
        </w:rPr>
        <w:t xml:space="preserve"> </w:t>
      </w:r>
    </w:p>
    <w:p w:rsidR="008B3F36" w:rsidRPr="005B617E" w:rsidRDefault="008B3F36" w:rsidP="009023DD">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s>
        <w:rPr>
          <w:rFonts w:ascii="Calibri" w:hAnsi="Calibri" w:cs="Helvetica"/>
          <w:sz w:val="22"/>
        </w:rPr>
      </w:pPr>
      <w:r w:rsidRPr="005B617E">
        <w:rPr>
          <w:rFonts w:ascii="Calibri" w:hAnsi="Calibri" w:cs="Helvetica"/>
          <w:sz w:val="22"/>
        </w:rPr>
        <w:tab/>
      </w:r>
      <w:r w:rsidRPr="005B617E">
        <w:rPr>
          <w:rFonts w:ascii="Calibri" w:hAnsi="Calibri" w:cs="Helvetica"/>
          <w:sz w:val="22"/>
        </w:rPr>
        <w:tab/>
      </w:r>
      <w:r>
        <w:rPr>
          <w:rFonts w:ascii="Calibri" w:hAnsi="Calibri" w:cs="Helvetica"/>
          <w:sz w:val="22"/>
        </w:rPr>
        <w:tab/>
      </w:r>
      <w:bookmarkStart w:id="15" w:name="_Toc299030556"/>
      <w:r w:rsidRPr="005B617E">
        <w:rPr>
          <w:rFonts w:ascii="Calibri" w:hAnsi="Calibri" w:cs="Helvetica"/>
          <w:sz w:val="22"/>
        </w:rPr>
        <w:t xml:space="preserve">705, </w:t>
      </w:r>
      <w:r w:rsidR="006A2420">
        <w:rPr>
          <w:rFonts w:ascii="Calibri" w:hAnsi="Calibri" w:cs="Helvetica"/>
          <w:sz w:val="22"/>
        </w:rPr>
        <w:t xml:space="preserve">806 or </w:t>
      </w:r>
      <w:r w:rsidRPr="005B617E">
        <w:rPr>
          <w:rFonts w:ascii="Calibri" w:hAnsi="Calibri" w:cs="Helvetica"/>
          <w:sz w:val="22"/>
        </w:rPr>
        <w:t>905 Wisper bikes</w:t>
      </w:r>
      <w:bookmarkEnd w:id="15"/>
    </w:p>
    <w:p w:rsidR="008B3F36" w:rsidRPr="005B617E" w:rsidRDefault="008B3F36" w:rsidP="008B3F36">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s>
        <w:rPr>
          <w:rFonts w:ascii="Calibri" w:eastAsia="SimSun" w:hAnsi="Calibri"/>
          <w:color w:val="auto"/>
          <w:sz w:val="22"/>
          <w:lang w:eastAsia="zh-CN"/>
        </w:rPr>
      </w:pPr>
      <w:r>
        <w:rPr>
          <w:rFonts w:ascii="Calibri" w:eastAsia="SimSun" w:hAnsi="Calibri"/>
          <w:b/>
          <w:color w:val="auto"/>
          <w:sz w:val="22"/>
          <w:lang w:eastAsia="zh-CN"/>
        </w:rPr>
        <w:tab/>
      </w:r>
      <w:bookmarkStart w:id="16" w:name="_Toc299030559"/>
      <w:r w:rsidRPr="005B617E">
        <w:rPr>
          <w:rFonts w:ascii="Calibri" w:eastAsia="SimSun" w:hAnsi="Calibri"/>
          <w:b/>
          <w:color w:val="auto"/>
          <w:sz w:val="22"/>
          <w:lang w:eastAsia="zh-CN"/>
        </w:rPr>
        <w:t>Battery case</w:t>
      </w:r>
      <w:r>
        <w:rPr>
          <w:rFonts w:ascii="Calibri" w:eastAsia="SimSun" w:hAnsi="Calibri"/>
          <w:color w:val="auto"/>
          <w:sz w:val="22"/>
          <w:lang w:eastAsia="zh-CN"/>
        </w:rPr>
        <w:tab/>
      </w:r>
      <w:r w:rsidRPr="005B617E">
        <w:rPr>
          <w:rFonts w:ascii="Calibri" w:eastAsia="SimSun" w:hAnsi="Calibri"/>
          <w:color w:val="auto"/>
          <w:sz w:val="22"/>
          <w:lang w:eastAsia="zh-CN"/>
        </w:rPr>
        <w:t>Polycarbonate/ABS mix, non conductive for extra safety, conforms to</w:t>
      </w:r>
      <w:bookmarkEnd w:id="16"/>
    </w:p>
    <w:p w:rsidR="008B3F36" w:rsidRPr="005B617E" w:rsidRDefault="008B3F36" w:rsidP="008B3F36">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s>
        <w:rPr>
          <w:rFonts w:ascii="Calibri" w:eastAsia="SimSun" w:hAnsi="Calibri"/>
          <w:color w:val="auto"/>
          <w:sz w:val="22"/>
          <w:lang w:eastAsia="zh-CN"/>
        </w:rPr>
      </w:pPr>
      <w:r>
        <w:rPr>
          <w:rFonts w:ascii="Calibri" w:eastAsia="SimSun" w:hAnsi="Calibri"/>
          <w:color w:val="auto"/>
          <w:sz w:val="22"/>
          <w:lang w:eastAsia="zh-CN"/>
        </w:rPr>
        <w:lastRenderedPageBreak/>
        <w:tab/>
      </w:r>
      <w:r>
        <w:rPr>
          <w:rFonts w:ascii="Calibri" w:eastAsia="SimSun" w:hAnsi="Calibri"/>
          <w:color w:val="auto"/>
          <w:sz w:val="22"/>
          <w:lang w:eastAsia="zh-CN"/>
        </w:rPr>
        <w:tab/>
      </w:r>
      <w:r>
        <w:rPr>
          <w:rFonts w:ascii="Calibri" w:eastAsia="SimSun" w:hAnsi="Calibri"/>
          <w:color w:val="auto"/>
          <w:sz w:val="22"/>
          <w:lang w:eastAsia="zh-CN"/>
        </w:rPr>
        <w:tab/>
      </w:r>
      <w:bookmarkStart w:id="17" w:name="_Toc299030560"/>
      <w:r w:rsidRPr="005B617E">
        <w:rPr>
          <w:rFonts w:ascii="Calibri" w:eastAsia="SimSun" w:hAnsi="Calibri"/>
          <w:color w:val="auto"/>
          <w:sz w:val="22"/>
          <w:lang w:eastAsia="zh-CN"/>
        </w:rPr>
        <w:t>2013 90cm drop test.</w:t>
      </w:r>
      <w:bookmarkEnd w:id="17"/>
    </w:p>
    <w:p w:rsidR="008B3F36" w:rsidRPr="005B617E" w:rsidRDefault="008B3F36" w:rsidP="008B3F36">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s>
        <w:rPr>
          <w:rFonts w:ascii="Calibri" w:hAnsi="Calibri"/>
          <w:color w:val="auto"/>
          <w:sz w:val="22"/>
        </w:rPr>
      </w:pPr>
      <w:r>
        <w:rPr>
          <w:rFonts w:ascii="Calibri" w:hAnsi="Calibri"/>
          <w:b/>
          <w:color w:val="auto"/>
          <w:sz w:val="22"/>
        </w:rPr>
        <w:tab/>
      </w:r>
      <w:bookmarkStart w:id="18" w:name="_Toc299030562"/>
      <w:r w:rsidRPr="005B617E">
        <w:rPr>
          <w:rFonts w:ascii="Calibri" w:hAnsi="Calibri"/>
          <w:b/>
          <w:color w:val="auto"/>
          <w:sz w:val="22"/>
        </w:rPr>
        <w:t>Mains charger</w:t>
      </w:r>
      <w:r w:rsidRPr="005B617E">
        <w:rPr>
          <w:rFonts w:ascii="Calibri" w:hAnsi="Calibri"/>
          <w:b/>
          <w:color w:val="auto"/>
          <w:sz w:val="22"/>
        </w:rPr>
        <w:tab/>
      </w:r>
      <w:r w:rsidRPr="005B617E">
        <w:rPr>
          <w:rFonts w:ascii="Calibri" w:hAnsi="Calibri"/>
          <w:color w:val="auto"/>
          <w:sz w:val="22"/>
        </w:rPr>
        <w:t>Lithium 42V output intelligent charger communicates with battery</w:t>
      </w:r>
      <w:bookmarkEnd w:id="18"/>
    </w:p>
    <w:p w:rsidR="008B3F36" w:rsidRPr="005B617E" w:rsidRDefault="008B3F36" w:rsidP="008B3F36">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s>
        <w:rPr>
          <w:rFonts w:ascii="Calibri" w:hAnsi="Calibri"/>
          <w:color w:val="auto"/>
          <w:sz w:val="22"/>
        </w:rPr>
      </w:pPr>
      <w:r>
        <w:rPr>
          <w:rFonts w:ascii="Calibri" w:hAnsi="Calibri"/>
          <w:color w:val="auto"/>
          <w:sz w:val="22"/>
        </w:rPr>
        <w:tab/>
      </w:r>
      <w:r>
        <w:rPr>
          <w:rFonts w:ascii="Calibri" w:hAnsi="Calibri"/>
          <w:color w:val="auto"/>
          <w:sz w:val="22"/>
        </w:rPr>
        <w:tab/>
      </w:r>
      <w:r>
        <w:rPr>
          <w:rFonts w:ascii="Calibri" w:hAnsi="Calibri"/>
          <w:color w:val="auto"/>
          <w:sz w:val="22"/>
        </w:rPr>
        <w:tab/>
      </w:r>
      <w:bookmarkStart w:id="19" w:name="_Toc299030563"/>
      <w:r w:rsidRPr="005B617E">
        <w:rPr>
          <w:rFonts w:ascii="Calibri" w:hAnsi="Calibri"/>
          <w:color w:val="auto"/>
          <w:sz w:val="22"/>
        </w:rPr>
        <w:t>management system (BMS), auto stop when fully charged</w:t>
      </w:r>
      <w:bookmarkEnd w:id="19"/>
    </w:p>
    <w:p w:rsidR="008B3F36" w:rsidRPr="005B617E" w:rsidRDefault="008B3F36" w:rsidP="008B3F36">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s>
        <w:rPr>
          <w:rFonts w:ascii="Calibri" w:hAnsi="Calibri"/>
          <w:color w:val="auto"/>
          <w:sz w:val="22"/>
        </w:rPr>
      </w:pPr>
      <w:r>
        <w:rPr>
          <w:rFonts w:ascii="Calibri" w:hAnsi="Calibri"/>
          <w:color w:val="auto"/>
          <w:sz w:val="22"/>
        </w:rPr>
        <w:tab/>
      </w:r>
      <w:r>
        <w:rPr>
          <w:rFonts w:ascii="Calibri" w:hAnsi="Calibri"/>
          <w:color w:val="auto"/>
          <w:sz w:val="22"/>
        </w:rPr>
        <w:tab/>
      </w:r>
      <w:r>
        <w:rPr>
          <w:rFonts w:ascii="Calibri" w:hAnsi="Calibri"/>
          <w:color w:val="auto"/>
          <w:sz w:val="22"/>
        </w:rPr>
        <w:tab/>
      </w:r>
      <w:bookmarkStart w:id="20" w:name="_Toc299030564"/>
      <w:r w:rsidRPr="005B617E">
        <w:rPr>
          <w:rFonts w:ascii="Calibri" w:hAnsi="Calibri"/>
          <w:color w:val="auto"/>
          <w:sz w:val="22"/>
        </w:rPr>
        <w:t xml:space="preserve">2A, Charge time 2.5 to </w:t>
      </w:r>
      <w:r>
        <w:rPr>
          <w:rFonts w:ascii="Calibri" w:hAnsi="Calibri"/>
          <w:color w:val="auto"/>
          <w:sz w:val="22"/>
        </w:rPr>
        <w:t>8</w:t>
      </w:r>
      <w:r w:rsidRPr="005B617E">
        <w:rPr>
          <w:rFonts w:ascii="Calibri" w:hAnsi="Calibri"/>
          <w:color w:val="auto"/>
          <w:sz w:val="22"/>
        </w:rPr>
        <w:t>hours</w:t>
      </w:r>
      <w:bookmarkEnd w:id="20"/>
      <w:r>
        <w:rPr>
          <w:rFonts w:ascii="Calibri" w:hAnsi="Calibri"/>
          <w:color w:val="auto"/>
          <w:sz w:val="22"/>
        </w:rPr>
        <w:t xml:space="preserve"> depending on battery state</w:t>
      </w:r>
    </w:p>
    <w:p w:rsidR="008B3F36" w:rsidRPr="005B617E" w:rsidRDefault="008B3F36" w:rsidP="008B3F36">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s>
        <w:rPr>
          <w:rFonts w:ascii="Calibri" w:hAnsi="Calibri"/>
          <w:color w:val="auto"/>
          <w:sz w:val="22"/>
        </w:rPr>
      </w:pPr>
      <w:r>
        <w:rPr>
          <w:rFonts w:ascii="Calibri" w:hAnsi="Calibri"/>
          <w:b/>
          <w:color w:val="auto"/>
          <w:sz w:val="22"/>
        </w:rPr>
        <w:tab/>
      </w:r>
      <w:bookmarkStart w:id="21" w:name="_Toc299030565"/>
      <w:r w:rsidRPr="005B617E">
        <w:rPr>
          <w:rFonts w:ascii="Calibri" w:hAnsi="Calibri"/>
          <w:b/>
          <w:color w:val="auto"/>
          <w:sz w:val="22"/>
        </w:rPr>
        <w:t>Connections</w:t>
      </w:r>
      <w:r w:rsidRPr="005B617E">
        <w:rPr>
          <w:rFonts w:ascii="Calibri" w:hAnsi="Calibri"/>
          <w:b/>
          <w:color w:val="auto"/>
          <w:sz w:val="22"/>
        </w:rPr>
        <w:tab/>
      </w:r>
      <w:r w:rsidRPr="005B617E">
        <w:rPr>
          <w:rFonts w:ascii="Calibri" w:hAnsi="Calibri"/>
          <w:color w:val="auto"/>
          <w:sz w:val="22"/>
        </w:rPr>
        <w:t>All electronic components and motor wheel have individual connectors for</w:t>
      </w:r>
      <w:bookmarkEnd w:id="21"/>
    </w:p>
    <w:p w:rsidR="00D6067A" w:rsidRPr="00A22742" w:rsidRDefault="008B3F36" w:rsidP="00D6067A">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s>
        <w:rPr>
          <w:rFonts w:ascii="Calibri" w:hAnsi="Calibri"/>
          <w:color w:val="auto"/>
          <w:sz w:val="22"/>
        </w:rPr>
      </w:pPr>
      <w:r>
        <w:rPr>
          <w:rFonts w:ascii="Calibri" w:hAnsi="Calibri"/>
          <w:color w:val="auto"/>
          <w:sz w:val="22"/>
        </w:rPr>
        <w:t xml:space="preserve"> </w:t>
      </w:r>
      <w:r>
        <w:rPr>
          <w:rFonts w:ascii="Calibri" w:hAnsi="Calibri"/>
          <w:color w:val="auto"/>
          <w:sz w:val="22"/>
        </w:rPr>
        <w:tab/>
      </w:r>
      <w:r>
        <w:rPr>
          <w:rFonts w:ascii="Calibri" w:hAnsi="Calibri"/>
          <w:color w:val="auto"/>
          <w:sz w:val="22"/>
        </w:rPr>
        <w:tab/>
      </w:r>
      <w:r>
        <w:rPr>
          <w:rFonts w:ascii="Calibri" w:hAnsi="Calibri"/>
          <w:color w:val="auto"/>
          <w:sz w:val="22"/>
        </w:rPr>
        <w:tab/>
      </w:r>
      <w:bookmarkStart w:id="22" w:name="_Toc299030566"/>
      <w:r w:rsidRPr="005B617E">
        <w:rPr>
          <w:rFonts w:ascii="Calibri" w:hAnsi="Calibri"/>
          <w:color w:val="auto"/>
          <w:sz w:val="22"/>
        </w:rPr>
        <w:t>ease of servicing</w:t>
      </w:r>
      <w:bookmarkStart w:id="23" w:name="_Toc299030567"/>
      <w:bookmarkEnd w:id="22"/>
    </w:p>
    <w:p w:rsidR="00A22742" w:rsidRPr="00A22742" w:rsidRDefault="008B3F36" w:rsidP="00A22742">
      <w:pPr>
        <w:pStyle w:val="NormalWeb"/>
        <w:shd w:val="clear" w:color="auto" w:fill="FFFFFF"/>
        <w:spacing w:before="0" w:beforeAutospacing="0" w:after="0" w:afterAutospacing="0"/>
        <w:ind w:left="2160" w:hanging="1820"/>
        <w:rPr>
          <w:rFonts w:asciiTheme="minorHAnsi" w:hAnsiTheme="minorHAnsi" w:cstheme="minorHAnsi"/>
          <w:sz w:val="22"/>
          <w:szCs w:val="22"/>
        </w:rPr>
      </w:pPr>
      <w:r w:rsidRPr="005B617E">
        <w:rPr>
          <w:rFonts w:ascii="Calibri" w:hAnsi="Calibri"/>
          <w:b/>
          <w:sz w:val="22"/>
        </w:rPr>
        <w:t>Assisted range</w:t>
      </w:r>
      <w:bookmarkEnd w:id="23"/>
      <w:r w:rsidR="00A22742">
        <w:rPr>
          <w:rFonts w:ascii="Calibri" w:hAnsi="Calibri"/>
          <w:b/>
          <w:sz w:val="22"/>
        </w:rPr>
        <w:tab/>
      </w:r>
      <w:r w:rsidR="00A22742" w:rsidRPr="00A22742">
        <w:rPr>
          <w:rFonts w:asciiTheme="minorHAnsi" w:hAnsiTheme="minorHAnsi" w:cstheme="minorHAnsi"/>
          <w:sz w:val="22"/>
          <w:szCs w:val="22"/>
        </w:rPr>
        <w:t>Medium range 375Wh</w:t>
      </w:r>
      <w:r w:rsidR="00A22742" w:rsidRPr="00A22742">
        <w:rPr>
          <w:rFonts w:asciiTheme="minorHAnsi" w:hAnsiTheme="minorHAnsi" w:cstheme="minorHAnsi"/>
          <w:sz w:val="22"/>
          <w:szCs w:val="22"/>
        </w:rPr>
        <w:br/>
        <w:t>Long range 575Wh</w:t>
      </w:r>
      <w:r w:rsidR="00A22742" w:rsidRPr="00A22742">
        <w:rPr>
          <w:rFonts w:asciiTheme="minorHAnsi" w:hAnsiTheme="minorHAnsi" w:cstheme="minorHAnsi"/>
          <w:sz w:val="22"/>
          <w:szCs w:val="22"/>
        </w:rPr>
        <w:br/>
        <w:t>Mega range 700Wh</w:t>
      </w:r>
    </w:p>
    <w:p w:rsidR="00A22742" w:rsidRPr="00A22742" w:rsidRDefault="00A22742" w:rsidP="00A22742">
      <w:pPr>
        <w:shd w:val="clear" w:color="auto" w:fill="FFFFFF"/>
        <w:spacing w:after="0" w:line="240" w:lineRule="auto"/>
        <w:ind w:left="2160"/>
        <w:rPr>
          <w:rFonts w:asciiTheme="minorHAnsi" w:eastAsia="Times New Roman" w:hAnsiTheme="minorHAnsi" w:cstheme="minorHAnsi"/>
        </w:rPr>
      </w:pPr>
      <w:r w:rsidRPr="00A22742">
        <w:rPr>
          <w:rFonts w:asciiTheme="minorHAnsi" w:eastAsia="Times New Roman" w:hAnsiTheme="minorHAnsi" w:cstheme="minorHAnsi"/>
        </w:rPr>
        <w:t>Total load, terrain, road surface, tyre pressures, speed, power setting used, wind conditions, and motor power all have a huge bearing on range.</w:t>
      </w:r>
      <w:r w:rsidRPr="00A22742">
        <w:rPr>
          <w:rFonts w:asciiTheme="minorHAnsi" w:eastAsia="Times New Roman" w:hAnsiTheme="minorHAnsi" w:cstheme="minorHAnsi"/>
        </w:rPr>
        <w:br/>
        <w:t>With this in mind, you may expect to achieve the following </w:t>
      </w:r>
      <w:r w:rsidRPr="00A22742">
        <w:rPr>
          <w:rFonts w:asciiTheme="minorHAnsi" w:eastAsia="Times New Roman" w:hAnsiTheme="minorHAnsi" w:cstheme="minorHAnsi"/>
          <w:b/>
          <w:bCs/>
        </w:rPr>
        <w:t>AVERAGE</w:t>
      </w:r>
      <w:r w:rsidRPr="00A22742">
        <w:rPr>
          <w:rFonts w:asciiTheme="minorHAnsi" w:eastAsia="Times New Roman" w:hAnsiTheme="minorHAnsi" w:cstheme="minorHAnsi"/>
        </w:rPr>
        <w:t> ranges. Due to the number of outside factors affecting bike ranges, our published ranges are estimated based on our experience and are not guaranteed.</w:t>
      </w:r>
    </w:p>
    <w:p w:rsidR="00A22742" w:rsidRPr="00A22742" w:rsidRDefault="00A22742" w:rsidP="00A22742">
      <w:pPr>
        <w:shd w:val="clear" w:color="auto" w:fill="FFFFFF"/>
        <w:spacing w:after="0" w:line="240" w:lineRule="auto"/>
        <w:ind w:left="2160"/>
        <w:rPr>
          <w:rFonts w:asciiTheme="minorHAnsi" w:eastAsia="Times New Roman" w:hAnsiTheme="minorHAnsi" w:cstheme="minorHAnsi"/>
        </w:rPr>
      </w:pPr>
      <w:r w:rsidRPr="00A22742">
        <w:rPr>
          <w:rFonts w:asciiTheme="minorHAnsi" w:eastAsia="Times New Roman" w:hAnsiTheme="minorHAnsi" w:cstheme="minorHAnsi"/>
        </w:rPr>
        <w:t>375Wh battery 15 to 30 or 40 miles with TPP*</w:t>
      </w:r>
      <w:r w:rsidRPr="00A22742">
        <w:rPr>
          <w:rFonts w:asciiTheme="minorHAnsi" w:eastAsia="Times New Roman" w:hAnsiTheme="minorHAnsi" w:cstheme="minorHAnsi"/>
        </w:rPr>
        <w:br/>
        <w:t>575Wh battery 25 to 45 or 60 miles with TPP*</w:t>
      </w:r>
      <w:r w:rsidRPr="00A22742">
        <w:rPr>
          <w:rFonts w:asciiTheme="minorHAnsi" w:eastAsia="Times New Roman" w:hAnsiTheme="minorHAnsi" w:cstheme="minorHAnsi"/>
        </w:rPr>
        <w:br/>
        <w:t>700Wh battery 35 to 60 or 85 miles with TPP*</w:t>
      </w:r>
    </w:p>
    <w:p w:rsidR="00D6067A" w:rsidRPr="00B814E6" w:rsidRDefault="00A22742" w:rsidP="00B814E6">
      <w:pPr>
        <w:shd w:val="clear" w:color="auto" w:fill="FFFFFF"/>
        <w:spacing w:after="150" w:line="240" w:lineRule="auto"/>
        <w:ind w:left="2160"/>
        <w:rPr>
          <w:rFonts w:asciiTheme="minorHAnsi" w:eastAsia="Times New Roman" w:hAnsiTheme="minorHAnsi" w:cstheme="minorHAnsi"/>
        </w:rPr>
      </w:pPr>
      <w:r w:rsidRPr="00A22742">
        <w:rPr>
          <w:rFonts w:asciiTheme="minorHAnsi" w:eastAsia="Times New Roman" w:hAnsiTheme="minorHAnsi" w:cstheme="minorHAnsi"/>
        </w:rPr>
        <w:t>*By upgrading to our high efficiency Torque Power Pack range may be extended by up to 30%</w:t>
      </w:r>
      <w:bookmarkStart w:id="24" w:name="_Toc299030569"/>
    </w:p>
    <w:p w:rsidR="008B3F36" w:rsidRPr="005B617E" w:rsidRDefault="00D6067A" w:rsidP="00D6067A">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s>
        <w:rPr>
          <w:rFonts w:ascii="Calibri" w:eastAsia="SimSun" w:hAnsi="Calibri"/>
          <w:color w:val="auto"/>
          <w:sz w:val="22"/>
          <w:lang w:eastAsia="zh-CN"/>
        </w:rPr>
      </w:pPr>
      <w:r>
        <w:rPr>
          <w:rFonts w:ascii="Calibri" w:hAnsi="Calibri"/>
          <w:b/>
          <w:color w:val="auto"/>
          <w:sz w:val="22"/>
        </w:rPr>
        <w:t xml:space="preserve">              </w:t>
      </w:r>
      <w:r w:rsidR="008B3F36" w:rsidRPr="005B617E">
        <w:rPr>
          <w:rFonts w:ascii="Calibri" w:hAnsi="Calibri"/>
          <w:b/>
          <w:color w:val="auto"/>
          <w:sz w:val="22"/>
        </w:rPr>
        <w:t>Assistance</w:t>
      </w:r>
      <w:r w:rsidR="008B3F36" w:rsidRPr="005B617E">
        <w:rPr>
          <w:rFonts w:ascii="Calibri" w:hAnsi="Calibri"/>
          <w:b/>
          <w:color w:val="auto"/>
          <w:sz w:val="22"/>
        </w:rPr>
        <w:tab/>
      </w:r>
      <w:r w:rsidR="008B3F36" w:rsidRPr="005B617E">
        <w:rPr>
          <w:rFonts w:ascii="Calibri" w:eastAsia="SimSun" w:hAnsi="Calibri"/>
          <w:color w:val="auto"/>
          <w:sz w:val="22"/>
          <w:lang w:eastAsia="zh-CN"/>
        </w:rPr>
        <w:t>1. T</w:t>
      </w:r>
      <w:r w:rsidR="00B814E6">
        <w:rPr>
          <w:rFonts w:ascii="Calibri" w:eastAsia="SimSun" w:hAnsi="Calibri"/>
          <w:color w:val="auto"/>
          <w:sz w:val="22"/>
          <w:lang w:eastAsia="zh-CN"/>
        </w:rPr>
        <w:t>wist t</w:t>
      </w:r>
      <w:r w:rsidR="008B3F36" w:rsidRPr="005B617E">
        <w:rPr>
          <w:rFonts w:ascii="Calibri" w:eastAsia="SimSun" w:hAnsi="Calibri"/>
          <w:color w:val="auto"/>
          <w:sz w:val="22"/>
          <w:lang w:eastAsia="zh-CN"/>
        </w:rPr>
        <w:t>hrottle only: to 4mph/6kph</w:t>
      </w:r>
      <w:bookmarkEnd w:id="24"/>
    </w:p>
    <w:p w:rsidR="008B3F36" w:rsidRPr="005B617E" w:rsidRDefault="008B3F36" w:rsidP="008B3F36">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s>
        <w:rPr>
          <w:rFonts w:ascii="Calibri" w:eastAsia="SimSun" w:hAnsi="Calibri"/>
          <w:color w:val="auto"/>
          <w:sz w:val="22"/>
          <w:lang w:eastAsia="zh-CN"/>
        </w:rPr>
      </w:pPr>
      <w:r>
        <w:rPr>
          <w:rFonts w:ascii="Calibri" w:eastAsia="SimSun" w:hAnsi="Calibri"/>
          <w:color w:val="auto"/>
          <w:sz w:val="22"/>
          <w:lang w:eastAsia="zh-CN"/>
        </w:rPr>
        <w:tab/>
      </w:r>
      <w:r>
        <w:rPr>
          <w:rFonts w:ascii="Calibri" w:eastAsia="SimSun" w:hAnsi="Calibri"/>
          <w:color w:val="auto"/>
          <w:sz w:val="22"/>
          <w:lang w:eastAsia="zh-CN"/>
        </w:rPr>
        <w:tab/>
      </w:r>
      <w:r>
        <w:rPr>
          <w:rFonts w:ascii="Calibri" w:eastAsia="SimSun" w:hAnsi="Calibri"/>
          <w:color w:val="auto"/>
          <w:sz w:val="22"/>
          <w:lang w:eastAsia="zh-CN"/>
        </w:rPr>
        <w:tab/>
      </w:r>
      <w:bookmarkStart w:id="25" w:name="_Toc299030570"/>
      <w:r w:rsidRPr="005B617E">
        <w:rPr>
          <w:rFonts w:ascii="Calibri" w:eastAsia="SimSun" w:hAnsi="Calibri"/>
          <w:color w:val="auto"/>
          <w:sz w:val="22"/>
          <w:lang w:eastAsia="zh-CN"/>
        </w:rPr>
        <w:t xml:space="preserve">2. </w:t>
      </w:r>
      <w:bookmarkEnd w:id="25"/>
      <w:r w:rsidR="00B6280F">
        <w:rPr>
          <w:rFonts w:ascii="Calibri" w:eastAsia="SimSun" w:hAnsi="Calibri"/>
          <w:color w:val="auto"/>
          <w:sz w:val="22"/>
          <w:lang w:eastAsia="zh-CN"/>
        </w:rPr>
        <w:t>Cadence sensor or Torque sensor with TPP upgrade</w:t>
      </w:r>
    </w:p>
    <w:p w:rsidR="008B3F36" w:rsidRPr="005B617E" w:rsidRDefault="008B3F36" w:rsidP="008B3F36">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s>
        <w:ind w:left="709"/>
        <w:rPr>
          <w:rFonts w:ascii="Calibri" w:eastAsia="SimSun" w:hAnsi="Calibri"/>
          <w:color w:val="auto"/>
          <w:sz w:val="22"/>
          <w:lang w:eastAsia="zh-CN"/>
        </w:rPr>
      </w:pPr>
      <w:r>
        <w:rPr>
          <w:rFonts w:ascii="Calibri" w:eastAsia="SimSun" w:hAnsi="Calibri"/>
          <w:color w:val="auto"/>
          <w:sz w:val="22"/>
          <w:lang w:eastAsia="zh-CN"/>
        </w:rPr>
        <w:tab/>
      </w:r>
      <w:r>
        <w:rPr>
          <w:rFonts w:ascii="Calibri" w:eastAsia="SimSun" w:hAnsi="Calibri"/>
          <w:color w:val="auto"/>
          <w:sz w:val="22"/>
          <w:lang w:eastAsia="zh-CN"/>
        </w:rPr>
        <w:tab/>
      </w:r>
      <w:bookmarkStart w:id="26" w:name="_Toc299030571"/>
      <w:r w:rsidRPr="005B617E">
        <w:rPr>
          <w:rFonts w:ascii="Calibri" w:eastAsia="SimSun" w:hAnsi="Calibri"/>
          <w:color w:val="auto"/>
          <w:sz w:val="22"/>
          <w:lang w:eastAsia="zh-CN"/>
        </w:rPr>
        <w:t xml:space="preserve">3. </w:t>
      </w:r>
      <w:r w:rsidR="00A22742">
        <w:rPr>
          <w:rFonts w:ascii="Calibri" w:eastAsia="SimSun" w:hAnsi="Calibri"/>
          <w:color w:val="auto"/>
          <w:sz w:val="22"/>
          <w:lang w:eastAsia="zh-CN"/>
        </w:rPr>
        <w:t>5</w:t>
      </w:r>
      <w:r w:rsidRPr="005B617E">
        <w:rPr>
          <w:rFonts w:ascii="Calibri" w:eastAsia="SimSun" w:hAnsi="Calibri"/>
          <w:color w:val="auto"/>
          <w:sz w:val="22"/>
          <w:lang w:eastAsia="zh-CN"/>
        </w:rPr>
        <w:t xml:space="preserve"> levels of assistance power and safe mode</w:t>
      </w:r>
      <w:bookmarkEnd w:id="26"/>
      <w:r w:rsidRPr="005B617E">
        <w:rPr>
          <w:rFonts w:ascii="Calibri" w:eastAsia="SimSun" w:hAnsi="Calibri"/>
          <w:color w:val="auto"/>
          <w:sz w:val="22"/>
          <w:lang w:eastAsia="zh-CN"/>
        </w:rPr>
        <w:t xml:space="preserve"> </w:t>
      </w:r>
    </w:p>
    <w:p w:rsidR="008B3F36" w:rsidRPr="00B814E6" w:rsidRDefault="008B3F36" w:rsidP="00B814E6">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s>
        <w:ind w:left="709"/>
        <w:rPr>
          <w:rFonts w:ascii="Calibri" w:eastAsia="SimSun" w:hAnsi="Calibri"/>
          <w:color w:val="auto"/>
          <w:sz w:val="22"/>
          <w:lang w:eastAsia="zh-CN"/>
        </w:rPr>
      </w:pPr>
      <w:r>
        <w:rPr>
          <w:rFonts w:ascii="Calibri" w:eastAsia="SimSun" w:hAnsi="Calibri"/>
          <w:color w:val="auto"/>
          <w:sz w:val="22"/>
          <w:lang w:eastAsia="zh-CN"/>
        </w:rPr>
        <w:tab/>
      </w:r>
      <w:r>
        <w:rPr>
          <w:rFonts w:ascii="Calibri" w:eastAsia="SimSun" w:hAnsi="Calibri"/>
          <w:color w:val="auto"/>
          <w:sz w:val="22"/>
          <w:lang w:eastAsia="zh-CN"/>
        </w:rPr>
        <w:tab/>
      </w:r>
      <w:bookmarkStart w:id="27" w:name="_Toc299030572"/>
      <w:r w:rsidRPr="005B617E">
        <w:rPr>
          <w:rFonts w:ascii="Calibri" w:eastAsia="SimSun" w:hAnsi="Calibri"/>
          <w:color w:val="auto"/>
          <w:sz w:val="22"/>
          <w:lang w:eastAsia="zh-CN"/>
        </w:rPr>
        <w:t xml:space="preserve">4. Twist throttle to </w:t>
      </w:r>
      <w:r w:rsidR="006A2420">
        <w:rPr>
          <w:rFonts w:ascii="Calibri" w:eastAsia="SimSun" w:hAnsi="Calibri"/>
          <w:color w:val="auto"/>
          <w:sz w:val="22"/>
          <w:lang w:eastAsia="zh-CN"/>
        </w:rPr>
        <w:t>15.5mph when pedals are turning forward</w:t>
      </w:r>
      <w:r w:rsidRPr="005B617E">
        <w:rPr>
          <w:rFonts w:ascii="Calibri" w:eastAsia="SimSun" w:hAnsi="Calibri"/>
          <w:color w:val="auto"/>
          <w:sz w:val="22"/>
          <w:lang w:eastAsia="zh-CN"/>
        </w:rPr>
        <w:t>.</w:t>
      </w:r>
      <w:bookmarkEnd w:id="27"/>
      <w:r w:rsidRPr="005B617E">
        <w:rPr>
          <w:rFonts w:ascii="Calibri" w:eastAsia="SimSun" w:hAnsi="Calibri"/>
          <w:color w:val="auto"/>
          <w:sz w:val="22"/>
          <w:lang w:eastAsia="zh-CN"/>
        </w:rPr>
        <w:tab/>
      </w:r>
    </w:p>
    <w:p w:rsidR="00B814E6" w:rsidRDefault="008B3F36" w:rsidP="00B814E6">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s>
        <w:ind w:left="2120" w:hanging="2120"/>
        <w:rPr>
          <w:rFonts w:ascii="Calibri" w:hAnsi="Calibri"/>
          <w:color w:val="auto"/>
          <w:sz w:val="22"/>
        </w:rPr>
      </w:pPr>
      <w:r>
        <w:rPr>
          <w:rFonts w:ascii="Calibri" w:hAnsi="Calibri"/>
          <w:b/>
          <w:color w:val="auto"/>
          <w:sz w:val="22"/>
        </w:rPr>
        <w:tab/>
      </w:r>
      <w:bookmarkStart w:id="28" w:name="_Toc299030573"/>
      <w:r w:rsidRPr="005B617E">
        <w:rPr>
          <w:rFonts w:ascii="Calibri" w:hAnsi="Calibri"/>
          <w:b/>
          <w:color w:val="auto"/>
          <w:sz w:val="22"/>
        </w:rPr>
        <w:t>Max</w:t>
      </w:r>
      <w:r>
        <w:rPr>
          <w:rFonts w:ascii="Calibri" w:hAnsi="Calibri"/>
          <w:b/>
          <w:color w:val="auto"/>
          <w:sz w:val="22"/>
        </w:rPr>
        <w:t xml:space="preserve"> </w:t>
      </w:r>
      <w:r w:rsidRPr="005B617E">
        <w:rPr>
          <w:rFonts w:ascii="Calibri" w:hAnsi="Calibri"/>
          <w:b/>
          <w:color w:val="auto"/>
          <w:sz w:val="22"/>
        </w:rPr>
        <w:t>speed</w:t>
      </w:r>
      <w:r w:rsidRPr="005B617E">
        <w:rPr>
          <w:rFonts w:ascii="Calibri" w:hAnsi="Calibri"/>
          <w:b/>
          <w:color w:val="auto"/>
          <w:sz w:val="22"/>
        </w:rPr>
        <w:tab/>
      </w:r>
      <w:r w:rsidRPr="005B617E">
        <w:rPr>
          <w:rFonts w:ascii="Calibri" w:hAnsi="Calibri"/>
          <w:color w:val="auto"/>
          <w:sz w:val="22"/>
        </w:rPr>
        <w:t>15.5mph/25kph with powered assistance</w:t>
      </w:r>
      <w:bookmarkEnd w:id="28"/>
    </w:p>
    <w:p w:rsidR="008B3F36" w:rsidRPr="005B617E" w:rsidRDefault="008B3F36" w:rsidP="00B6280F">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s>
        <w:ind w:left="2120" w:hanging="2120"/>
        <w:rPr>
          <w:rFonts w:ascii="Calibri" w:hAnsi="Calibri"/>
          <w:sz w:val="22"/>
          <w:szCs w:val="19"/>
          <w:lang w:val="en-GB"/>
        </w:rPr>
      </w:pPr>
      <w:r>
        <w:rPr>
          <w:rFonts w:ascii="Calibri" w:hAnsi="Calibri"/>
          <w:b/>
          <w:color w:val="auto"/>
          <w:sz w:val="22"/>
        </w:rPr>
        <w:tab/>
      </w:r>
      <w:bookmarkStart w:id="29" w:name="_Toc299030574"/>
      <w:r w:rsidRPr="005B617E">
        <w:rPr>
          <w:rFonts w:ascii="Calibri" w:hAnsi="Calibri"/>
          <w:b/>
          <w:color w:val="auto"/>
          <w:sz w:val="22"/>
        </w:rPr>
        <w:t xml:space="preserve">Controls </w:t>
      </w:r>
      <w:r w:rsidRPr="005B617E">
        <w:rPr>
          <w:rFonts w:ascii="Calibri" w:hAnsi="Calibri"/>
          <w:b/>
          <w:color w:val="auto"/>
          <w:sz w:val="22"/>
        </w:rPr>
        <w:tab/>
      </w:r>
      <w:r w:rsidRPr="005B617E">
        <w:rPr>
          <w:rFonts w:ascii="Calibri" w:hAnsi="Calibri"/>
          <w:sz w:val="22"/>
          <w:szCs w:val="19"/>
          <w:lang w:val="en-GB"/>
        </w:rPr>
        <w:t>Back lit LCD display panel</w:t>
      </w:r>
      <w:r w:rsidRPr="005B617E">
        <w:rPr>
          <w:rFonts w:ascii="Calibri" w:hAnsi="Calibri"/>
          <w:sz w:val="22"/>
          <w:lang w:val="en-GB"/>
        </w:rPr>
        <w:t> </w:t>
      </w:r>
      <w:r w:rsidRPr="005B617E">
        <w:rPr>
          <w:rFonts w:ascii="Calibri" w:hAnsi="Calibri"/>
          <w:sz w:val="22"/>
          <w:szCs w:val="19"/>
          <w:lang w:val="en-GB"/>
        </w:rPr>
        <w:t>wit</w:t>
      </w:r>
      <w:r>
        <w:rPr>
          <w:rFonts w:ascii="Calibri" w:hAnsi="Calibri"/>
          <w:sz w:val="22"/>
          <w:szCs w:val="19"/>
          <w:lang w:val="en-GB"/>
        </w:rPr>
        <w:t>h bike and light on/off switch</w:t>
      </w:r>
      <w:bookmarkEnd w:id="29"/>
      <w:r>
        <w:rPr>
          <w:rFonts w:ascii="Calibri" w:hAnsi="Calibri"/>
          <w:sz w:val="22"/>
          <w:szCs w:val="19"/>
          <w:lang w:val="en-GB"/>
        </w:rPr>
        <w:t xml:space="preserve"> </w:t>
      </w:r>
    </w:p>
    <w:p w:rsidR="009023DD" w:rsidRDefault="008B3F36" w:rsidP="00B814E6">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s>
        <w:ind w:left="2120" w:hanging="2120"/>
        <w:rPr>
          <w:rFonts w:ascii="Calibri" w:hAnsi="Calibri"/>
          <w:b/>
          <w:color w:val="auto"/>
          <w:sz w:val="22"/>
        </w:rPr>
      </w:pPr>
      <w:r w:rsidRPr="005B617E">
        <w:rPr>
          <w:rFonts w:ascii="Calibri" w:hAnsi="Calibri"/>
          <w:b/>
          <w:color w:val="auto"/>
          <w:sz w:val="22"/>
        </w:rPr>
        <w:tab/>
      </w:r>
      <w:r w:rsidRPr="005B617E">
        <w:rPr>
          <w:rFonts w:ascii="Calibri" w:hAnsi="Calibri"/>
          <w:b/>
          <w:color w:val="auto"/>
          <w:sz w:val="22"/>
        </w:rPr>
        <w:tab/>
      </w:r>
      <w:r>
        <w:rPr>
          <w:rFonts w:ascii="Calibri" w:hAnsi="Calibri"/>
          <w:b/>
          <w:color w:val="auto"/>
          <w:sz w:val="22"/>
        </w:rPr>
        <w:tab/>
      </w:r>
      <w:bookmarkStart w:id="30" w:name="_Toc299030576"/>
      <w:r w:rsidRPr="005B617E">
        <w:rPr>
          <w:rFonts w:ascii="Calibri" w:hAnsi="Calibri"/>
          <w:sz w:val="22"/>
          <w:szCs w:val="19"/>
          <w:lang w:val="en-GB"/>
        </w:rPr>
        <w:t>Speedo, Range, Trip, Battery state</w:t>
      </w:r>
      <w:bookmarkStart w:id="31" w:name="_Toc299030577"/>
      <w:bookmarkEnd w:id="30"/>
    </w:p>
    <w:p w:rsidR="008B3F36" w:rsidRPr="005B617E" w:rsidRDefault="008707AC" w:rsidP="008B3F36">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s>
        <w:rPr>
          <w:rFonts w:ascii="Calibri" w:hAnsi="Calibri"/>
          <w:color w:val="auto"/>
          <w:sz w:val="22"/>
        </w:rPr>
      </w:pPr>
      <w:r>
        <w:rPr>
          <w:rFonts w:ascii="Calibri" w:hAnsi="Calibri"/>
          <w:b/>
          <w:color w:val="auto"/>
          <w:sz w:val="22"/>
        </w:rPr>
        <w:t xml:space="preserve">              </w:t>
      </w:r>
      <w:r w:rsidR="008B3F36" w:rsidRPr="005B617E">
        <w:rPr>
          <w:rFonts w:ascii="Calibri" w:hAnsi="Calibri"/>
          <w:b/>
          <w:color w:val="auto"/>
          <w:sz w:val="22"/>
        </w:rPr>
        <w:t>Bicycle weight</w:t>
      </w:r>
      <w:r w:rsidR="008B3F36" w:rsidRPr="005B617E">
        <w:rPr>
          <w:rFonts w:ascii="Calibri" w:hAnsi="Calibri"/>
          <w:color w:val="auto"/>
          <w:sz w:val="22"/>
        </w:rPr>
        <w:tab/>
      </w:r>
      <w:r w:rsidR="006A2420">
        <w:rPr>
          <w:rFonts w:ascii="Calibri" w:hAnsi="Calibri"/>
          <w:color w:val="auto"/>
          <w:sz w:val="22"/>
        </w:rPr>
        <w:t>19</w:t>
      </w:r>
      <w:r w:rsidR="008B3F36">
        <w:rPr>
          <w:rFonts w:ascii="Calibri" w:hAnsi="Calibri"/>
          <w:color w:val="auto"/>
          <w:sz w:val="22"/>
        </w:rPr>
        <w:t>.5</w:t>
      </w:r>
      <w:r w:rsidR="008B3F36" w:rsidRPr="005B617E">
        <w:rPr>
          <w:rFonts w:ascii="Calibri" w:hAnsi="Calibri"/>
          <w:color w:val="auto"/>
          <w:sz w:val="22"/>
        </w:rPr>
        <w:t>kg without battery</w:t>
      </w:r>
      <w:bookmarkEnd w:id="31"/>
    </w:p>
    <w:p w:rsidR="008B3F36" w:rsidRPr="005B617E" w:rsidRDefault="008B3F36" w:rsidP="008B3F36">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s>
        <w:rPr>
          <w:rFonts w:ascii="Calibri" w:hAnsi="Calibri"/>
          <w:color w:val="auto"/>
          <w:sz w:val="22"/>
        </w:rPr>
      </w:pPr>
      <w:r>
        <w:rPr>
          <w:rFonts w:ascii="Calibri" w:hAnsi="Calibri"/>
          <w:color w:val="auto"/>
          <w:sz w:val="22"/>
        </w:rPr>
        <w:tab/>
      </w:r>
      <w:r>
        <w:rPr>
          <w:rFonts w:ascii="Calibri" w:hAnsi="Calibri"/>
          <w:color w:val="auto"/>
          <w:sz w:val="22"/>
        </w:rPr>
        <w:tab/>
      </w:r>
      <w:r>
        <w:rPr>
          <w:rFonts w:ascii="Calibri" w:hAnsi="Calibri"/>
          <w:color w:val="auto"/>
          <w:sz w:val="22"/>
        </w:rPr>
        <w:tab/>
      </w:r>
      <w:bookmarkStart w:id="32" w:name="_Toc299030578"/>
      <w:r w:rsidRPr="005B617E">
        <w:rPr>
          <w:rFonts w:ascii="Calibri" w:hAnsi="Calibri"/>
          <w:color w:val="auto"/>
          <w:sz w:val="22"/>
        </w:rPr>
        <w:t>Including battery and all accessories</w:t>
      </w:r>
      <w:bookmarkEnd w:id="32"/>
    </w:p>
    <w:p w:rsidR="008B3F36" w:rsidRPr="005B617E" w:rsidRDefault="008B3F36" w:rsidP="008B3F36">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s>
        <w:rPr>
          <w:rFonts w:ascii="Calibri" w:eastAsia="SimSun" w:hAnsi="Calibri"/>
          <w:color w:val="auto"/>
          <w:sz w:val="22"/>
          <w:lang w:eastAsia="zh-CN"/>
        </w:rPr>
      </w:pPr>
      <w:r>
        <w:rPr>
          <w:rFonts w:ascii="Calibri" w:hAnsi="Calibri"/>
          <w:color w:val="auto"/>
          <w:sz w:val="22"/>
        </w:rPr>
        <w:tab/>
      </w:r>
      <w:r>
        <w:rPr>
          <w:rFonts w:ascii="Calibri" w:hAnsi="Calibri"/>
          <w:color w:val="auto"/>
          <w:sz w:val="22"/>
        </w:rPr>
        <w:tab/>
      </w:r>
      <w:r>
        <w:rPr>
          <w:rFonts w:ascii="Calibri" w:hAnsi="Calibri"/>
          <w:color w:val="auto"/>
          <w:sz w:val="22"/>
        </w:rPr>
        <w:tab/>
      </w:r>
      <w:bookmarkStart w:id="33" w:name="_Toc299030579"/>
      <w:r w:rsidRPr="005B617E">
        <w:rPr>
          <w:rFonts w:ascii="Calibri" w:eastAsia="SimSun" w:hAnsi="Calibri"/>
          <w:color w:val="auto"/>
          <w:sz w:val="22"/>
          <w:lang w:eastAsia="zh-CN"/>
        </w:rPr>
        <w:t>375Wh: 2</w:t>
      </w:r>
      <w:r w:rsidR="006A2420">
        <w:rPr>
          <w:rFonts w:ascii="Calibri" w:eastAsia="SimSun" w:hAnsi="Calibri"/>
          <w:color w:val="auto"/>
          <w:sz w:val="22"/>
          <w:lang w:eastAsia="zh-CN"/>
        </w:rPr>
        <w:t>2</w:t>
      </w:r>
      <w:r w:rsidRPr="005B617E">
        <w:rPr>
          <w:rFonts w:ascii="Calibri" w:eastAsia="SimSun" w:hAnsi="Calibri"/>
          <w:color w:val="auto"/>
          <w:sz w:val="22"/>
          <w:lang w:eastAsia="zh-CN"/>
        </w:rPr>
        <w:t>kg</w:t>
      </w:r>
      <w:bookmarkEnd w:id="33"/>
    </w:p>
    <w:p w:rsidR="008B3F36" w:rsidRDefault="008B3F36" w:rsidP="008B3F36">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s>
        <w:rPr>
          <w:rFonts w:ascii="Calibri" w:eastAsia="SimSun" w:hAnsi="Calibri"/>
          <w:color w:val="auto"/>
          <w:sz w:val="22"/>
          <w:lang w:eastAsia="zh-CN"/>
        </w:rPr>
      </w:pPr>
      <w:r>
        <w:rPr>
          <w:rFonts w:ascii="Calibri" w:eastAsia="SimSun" w:hAnsi="Calibri"/>
          <w:color w:val="auto"/>
          <w:sz w:val="22"/>
          <w:lang w:eastAsia="zh-CN"/>
        </w:rPr>
        <w:tab/>
      </w:r>
      <w:r>
        <w:rPr>
          <w:rFonts w:ascii="Calibri" w:eastAsia="SimSun" w:hAnsi="Calibri"/>
          <w:color w:val="auto"/>
          <w:sz w:val="22"/>
          <w:lang w:eastAsia="zh-CN"/>
        </w:rPr>
        <w:tab/>
      </w:r>
      <w:r>
        <w:rPr>
          <w:rFonts w:ascii="Calibri" w:eastAsia="SimSun" w:hAnsi="Calibri"/>
          <w:color w:val="auto"/>
          <w:sz w:val="22"/>
          <w:lang w:eastAsia="zh-CN"/>
        </w:rPr>
        <w:tab/>
      </w:r>
      <w:bookmarkStart w:id="34" w:name="_Toc299030580"/>
      <w:r w:rsidRPr="005B617E">
        <w:rPr>
          <w:rFonts w:ascii="Calibri" w:eastAsia="SimSun" w:hAnsi="Calibri"/>
          <w:color w:val="auto"/>
          <w:sz w:val="22"/>
          <w:lang w:eastAsia="zh-CN"/>
        </w:rPr>
        <w:t>575Wh: 2</w:t>
      </w:r>
      <w:r w:rsidR="006A2420">
        <w:rPr>
          <w:rFonts w:ascii="Calibri" w:eastAsia="SimSun" w:hAnsi="Calibri"/>
          <w:color w:val="auto"/>
          <w:sz w:val="22"/>
          <w:lang w:eastAsia="zh-CN"/>
        </w:rPr>
        <w:t>3</w:t>
      </w:r>
      <w:r w:rsidRPr="005B617E">
        <w:rPr>
          <w:rFonts w:ascii="Calibri" w:eastAsia="SimSun" w:hAnsi="Calibri"/>
          <w:color w:val="auto"/>
          <w:sz w:val="22"/>
          <w:lang w:eastAsia="zh-CN"/>
        </w:rPr>
        <w:t>kg</w:t>
      </w:r>
      <w:bookmarkEnd w:id="34"/>
    </w:p>
    <w:p w:rsidR="00D6067A" w:rsidRDefault="00D6067A" w:rsidP="008B3F36">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s>
        <w:rPr>
          <w:rFonts w:ascii="Calibri" w:eastAsia="SimSun" w:hAnsi="Calibri"/>
          <w:color w:val="auto"/>
          <w:sz w:val="22"/>
          <w:lang w:eastAsia="zh-CN"/>
        </w:rPr>
      </w:pPr>
      <w:r>
        <w:rPr>
          <w:rFonts w:ascii="Calibri" w:eastAsia="SimSun" w:hAnsi="Calibri"/>
          <w:color w:val="auto"/>
          <w:sz w:val="22"/>
          <w:lang w:eastAsia="zh-CN"/>
        </w:rPr>
        <w:t xml:space="preserve">                                           700Wh: 2</w:t>
      </w:r>
      <w:r w:rsidR="00B6280F">
        <w:rPr>
          <w:rFonts w:ascii="Calibri" w:eastAsia="SimSun" w:hAnsi="Calibri"/>
          <w:color w:val="auto"/>
          <w:sz w:val="22"/>
          <w:lang w:eastAsia="zh-CN"/>
        </w:rPr>
        <w:t>3.5k</w:t>
      </w:r>
      <w:r>
        <w:rPr>
          <w:rFonts w:ascii="Calibri" w:eastAsia="SimSun" w:hAnsi="Calibri"/>
          <w:color w:val="auto"/>
          <w:sz w:val="22"/>
          <w:lang w:eastAsia="zh-CN"/>
        </w:rPr>
        <w:t>g</w:t>
      </w:r>
    </w:p>
    <w:p w:rsidR="006A2420" w:rsidRPr="005B617E" w:rsidRDefault="006A2420" w:rsidP="008B3F36">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s>
        <w:rPr>
          <w:rFonts w:ascii="Calibri" w:eastAsia="SimSun" w:hAnsi="Calibri"/>
          <w:color w:val="auto"/>
          <w:sz w:val="22"/>
          <w:lang w:eastAsia="zh-CN"/>
        </w:rPr>
      </w:pPr>
      <w:r>
        <w:rPr>
          <w:rFonts w:ascii="Calibri" w:eastAsia="SimSun" w:hAnsi="Calibri"/>
          <w:color w:val="auto"/>
          <w:sz w:val="22"/>
          <w:lang w:eastAsia="zh-CN"/>
        </w:rPr>
        <w:tab/>
      </w:r>
      <w:r>
        <w:rPr>
          <w:rFonts w:ascii="Calibri" w:eastAsia="SimSun" w:hAnsi="Calibri"/>
          <w:color w:val="auto"/>
          <w:sz w:val="22"/>
          <w:lang w:eastAsia="zh-CN"/>
        </w:rPr>
        <w:tab/>
      </w:r>
      <w:r>
        <w:rPr>
          <w:rFonts w:ascii="Calibri" w:eastAsia="SimSun" w:hAnsi="Calibri"/>
          <w:color w:val="auto"/>
          <w:sz w:val="22"/>
          <w:lang w:eastAsia="zh-CN"/>
        </w:rPr>
        <w:tab/>
        <w:t xml:space="preserve">With </w:t>
      </w:r>
      <w:r w:rsidR="009F735F">
        <w:rPr>
          <w:rFonts w:ascii="Calibri" w:eastAsia="SimSun" w:hAnsi="Calibri"/>
          <w:color w:val="auto"/>
          <w:sz w:val="22"/>
          <w:lang w:eastAsia="zh-CN"/>
        </w:rPr>
        <w:t>suspension forks add 1kg</w:t>
      </w:r>
    </w:p>
    <w:p w:rsidR="00B6280F" w:rsidRDefault="008B3F36" w:rsidP="00B6280F">
      <w:pPr>
        <w:pStyle w:val="NormalWeb"/>
        <w:shd w:val="clear" w:color="auto" w:fill="FFFFFF"/>
        <w:spacing w:before="0" w:beforeAutospacing="0" w:after="150" w:afterAutospacing="0"/>
        <w:ind w:left="1440" w:hanging="720"/>
        <w:rPr>
          <w:rFonts w:asciiTheme="minorHAnsi" w:hAnsiTheme="minorHAnsi" w:cstheme="minorHAnsi"/>
          <w:sz w:val="22"/>
          <w:szCs w:val="22"/>
        </w:rPr>
      </w:pPr>
      <w:bookmarkStart w:id="35" w:name="_Toc299030581"/>
      <w:r w:rsidRPr="005B617E">
        <w:rPr>
          <w:rFonts w:ascii="Calibri" w:eastAsia="SimSun" w:hAnsi="Calibri"/>
          <w:b/>
          <w:sz w:val="22"/>
          <w:lang w:eastAsia="zh-CN"/>
        </w:rPr>
        <w:t>Load capacity</w:t>
      </w:r>
      <w:r>
        <w:rPr>
          <w:rFonts w:ascii="Calibri" w:eastAsia="SimSun" w:hAnsi="Calibri"/>
          <w:sz w:val="22"/>
          <w:lang w:eastAsia="zh-CN"/>
        </w:rPr>
        <w:tab/>
      </w:r>
      <w:bookmarkEnd w:id="35"/>
      <w:r w:rsidR="00670429" w:rsidRPr="00670429">
        <w:rPr>
          <w:rFonts w:asciiTheme="minorHAnsi" w:hAnsiTheme="minorHAnsi" w:cstheme="minorHAnsi"/>
          <w:sz w:val="22"/>
          <w:szCs w:val="22"/>
        </w:rPr>
        <w:t>19 Stone / 120kg</w:t>
      </w:r>
      <w:bookmarkStart w:id="36" w:name="_Toc299030582"/>
    </w:p>
    <w:p w:rsidR="00B6280F" w:rsidRPr="00B6280F" w:rsidRDefault="008B3F36" w:rsidP="00B6280F">
      <w:pPr>
        <w:pStyle w:val="NormalWeb"/>
        <w:shd w:val="clear" w:color="auto" w:fill="FFFFFF"/>
        <w:spacing w:before="0" w:beforeAutospacing="0" w:after="150" w:afterAutospacing="0"/>
        <w:ind w:left="1440" w:hanging="720"/>
        <w:rPr>
          <w:rFonts w:asciiTheme="minorHAnsi" w:hAnsiTheme="minorHAnsi" w:cstheme="minorHAnsi"/>
          <w:sz w:val="22"/>
          <w:szCs w:val="22"/>
        </w:rPr>
      </w:pPr>
      <w:r w:rsidRPr="005B617E">
        <w:rPr>
          <w:rFonts w:ascii="Calibri" w:hAnsi="Calibri"/>
          <w:b/>
          <w:sz w:val="22"/>
        </w:rPr>
        <w:t>Frame</w:t>
      </w:r>
      <w:r w:rsidRPr="005B617E">
        <w:rPr>
          <w:rFonts w:ascii="Calibri" w:hAnsi="Calibri"/>
          <w:b/>
          <w:sz w:val="22"/>
        </w:rPr>
        <w:tab/>
      </w:r>
      <w:r w:rsidRPr="005B617E">
        <w:rPr>
          <w:rFonts w:ascii="Calibri" w:hAnsi="Calibri"/>
          <w:b/>
          <w:sz w:val="22"/>
        </w:rPr>
        <w:tab/>
      </w:r>
      <w:r>
        <w:rPr>
          <w:rFonts w:ascii="Calibri" w:hAnsi="Calibri"/>
          <w:sz w:val="22"/>
        </w:rPr>
        <w:t>H</w:t>
      </w:r>
      <w:r w:rsidRPr="005B617E">
        <w:rPr>
          <w:rFonts w:ascii="Calibri" w:hAnsi="Calibri"/>
          <w:sz w:val="22"/>
        </w:rPr>
        <w:t>and welded,</w:t>
      </w:r>
      <w:r w:rsidRPr="005B617E">
        <w:rPr>
          <w:rFonts w:ascii="Calibri" w:hAnsi="Calibri"/>
          <w:b/>
          <w:sz w:val="22"/>
        </w:rPr>
        <w:t xml:space="preserve"> </w:t>
      </w:r>
      <w:r w:rsidRPr="005B617E">
        <w:rPr>
          <w:rFonts w:ascii="Calibri" w:hAnsi="Calibri"/>
          <w:sz w:val="22"/>
        </w:rPr>
        <w:t>6061 Alloy T4 and T6 tempered</w:t>
      </w:r>
      <w:bookmarkStart w:id="37" w:name="_Toc299030583"/>
      <w:bookmarkEnd w:id="36"/>
    </w:p>
    <w:p w:rsidR="00B6280F" w:rsidRDefault="008B3F36" w:rsidP="00B6280F">
      <w:pPr>
        <w:pStyle w:val="NormalWeb"/>
        <w:shd w:val="clear" w:color="auto" w:fill="FFFFFF"/>
        <w:spacing w:before="0" w:beforeAutospacing="0" w:after="150" w:afterAutospacing="0"/>
        <w:ind w:left="2160" w:hanging="1440"/>
        <w:rPr>
          <w:rFonts w:ascii="Calibri" w:hAnsi="Calibri"/>
          <w:sz w:val="22"/>
        </w:rPr>
      </w:pPr>
      <w:r w:rsidRPr="005B617E">
        <w:rPr>
          <w:rFonts w:ascii="Calibri" w:hAnsi="Calibri"/>
          <w:b/>
          <w:sz w:val="22"/>
        </w:rPr>
        <w:t>Frame size</w:t>
      </w:r>
      <w:r>
        <w:rPr>
          <w:rFonts w:ascii="Calibri" w:hAnsi="Calibri"/>
          <w:sz w:val="22"/>
        </w:rPr>
        <w:tab/>
        <w:t>705</w:t>
      </w:r>
      <w:r w:rsidR="00B814E6">
        <w:rPr>
          <w:rFonts w:ascii="Calibri" w:hAnsi="Calibri"/>
          <w:sz w:val="22"/>
        </w:rPr>
        <w:t xml:space="preserve"> 26</w:t>
      </w:r>
      <w:r>
        <w:rPr>
          <w:rFonts w:ascii="Calibri" w:hAnsi="Calibri"/>
          <w:sz w:val="22"/>
        </w:rPr>
        <w:t xml:space="preserve"> </w:t>
      </w:r>
      <w:r w:rsidRPr="005B617E">
        <w:rPr>
          <w:rFonts w:ascii="Calibri" w:hAnsi="Calibri"/>
          <w:sz w:val="22"/>
        </w:rPr>
        <w:t>18” 46.5cm</w:t>
      </w:r>
      <w:bookmarkEnd w:id="37"/>
      <w:r>
        <w:rPr>
          <w:rFonts w:ascii="Calibri" w:hAnsi="Calibri"/>
          <w:sz w:val="22"/>
        </w:rPr>
        <w:t xml:space="preserve"> </w:t>
      </w:r>
      <w:r w:rsidR="00B6280F">
        <w:rPr>
          <w:rFonts w:ascii="Calibri" w:hAnsi="Calibri"/>
          <w:sz w:val="22"/>
        </w:rPr>
        <w:br/>
      </w:r>
      <w:r w:rsidR="00B814E6">
        <w:rPr>
          <w:rFonts w:ascii="Calibri" w:hAnsi="Calibri"/>
          <w:sz w:val="22"/>
        </w:rPr>
        <w:t>705 24 14.5” 36.5cm</w:t>
      </w:r>
      <w:bookmarkStart w:id="38" w:name="_Toc299030584"/>
      <w:r w:rsidR="00B6280F">
        <w:rPr>
          <w:rFonts w:ascii="Calibri" w:hAnsi="Calibri"/>
          <w:sz w:val="22"/>
        </w:rPr>
        <w:br/>
      </w:r>
      <w:r>
        <w:rPr>
          <w:rFonts w:ascii="Calibri" w:hAnsi="Calibri"/>
          <w:sz w:val="22"/>
        </w:rPr>
        <w:t>905 20” 50cm</w:t>
      </w:r>
      <w:bookmarkStart w:id="39" w:name="_Toc299030585"/>
      <w:bookmarkEnd w:id="38"/>
    </w:p>
    <w:p w:rsidR="008B3F36" w:rsidRPr="00B6280F" w:rsidRDefault="008B3F36" w:rsidP="00B6280F">
      <w:pPr>
        <w:pStyle w:val="NormalWeb"/>
        <w:shd w:val="clear" w:color="auto" w:fill="FFFFFF"/>
        <w:spacing w:before="0" w:beforeAutospacing="0" w:after="150" w:afterAutospacing="0"/>
        <w:ind w:left="2160" w:hanging="1440"/>
        <w:rPr>
          <w:rFonts w:asciiTheme="minorHAnsi" w:hAnsiTheme="minorHAnsi" w:cstheme="minorHAnsi"/>
          <w:sz w:val="22"/>
          <w:szCs w:val="22"/>
        </w:rPr>
      </w:pPr>
      <w:r w:rsidRPr="005B617E">
        <w:rPr>
          <w:rFonts w:ascii="Calibri" w:hAnsi="Calibri"/>
          <w:b/>
          <w:sz w:val="22"/>
        </w:rPr>
        <w:t>Finish</w:t>
      </w:r>
      <w:r>
        <w:rPr>
          <w:rFonts w:ascii="Calibri" w:hAnsi="Calibri"/>
          <w:sz w:val="22"/>
        </w:rPr>
        <w:tab/>
      </w:r>
      <w:r w:rsidR="009F735F">
        <w:rPr>
          <w:rFonts w:ascii="Calibri" w:eastAsia="SimSun" w:hAnsi="Calibri"/>
          <w:sz w:val="22"/>
          <w:lang w:eastAsia="zh-CN"/>
        </w:rPr>
        <w:t>Black</w:t>
      </w:r>
      <w:r w:rsidRPr="005B617E">
        <w:rPr>
          <w:rFonts w:ascii="Calibri" w:eastAsia="SimSun" w:hAnsi="Calibri"/>
          <w:sz w:val="22"/>
          <w:lang w:eastAsia="zh-CN"/>
        </w:rPr>
        <w:t xml:space="preserve"> Silk painted </w:t>
      </w:r>
      <w:r w:rsidRPr="005B617E">
        <w:rPr>
          <w:rFonts w:ascii="Calibri" w:hAnsi="Calibri"/>
          <w:sz w:val="22"/>
        </w:rPr>
        <w:t xml:space="preserve">and lacquered, three stage </w:t>
      </w:r>
      <w:proofErr w:type="gramStart"/>
      <w:r w:rsidRPr="005B617E">
        <w:rPr>
          <w:rFonts w:ascii="Calibri" w:hAnsi="Calibri"/>
          <w:sz w:val="22"/>
        </w:rPr>
        <w:t>oven</w:t>
      </w:r>
      <w:proofErr w:type="gramEnd"/>
      <w:r w:rsidRPr="005B617E">
        <w:rPr>
          <w:rFonts w:ascii="Calibri" w:hAnsi="Calibri"/>
          <w:sz w:val="22"/>
        </w:rPr>
        <w:t xml:space="preserve"> hardened</w:t>
      </w:r>
      <w:bookmarkEnd w:id="39"/>
    </w:p>
    <w:p w:rsidR="009F735F" w:rsidRPr="005B617E" w:rsidRDefault="009F735F" w:rsidP="008B3F36">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s>
        <w:rPr>
          <w:rFonts w:ascii="Calibri" w:hAnsi="Calibri"/>
          <w:color w:val="auto"/>
          <w:sz w:val="22"/>
        </w:rPr>
      </w:pPr>
      <w:r>
        <w:rPr>
          <w:rFonts w:ascii="Calibri" w:hAnsi="Calibri"/>
          <w:color w:val="auto"/>
          <w:sz w:val="22"/>
        </w:rPr>
        <w:tab/>
      </w:r>
      <w:r>
        <w:rPr>
          <w:rFonts w:ascii="Calibri" w:hAnsi="Calibri"/>
          <w:color w:val="auto"/>
          <w:sz w:val="22"/>
        </w:rPr>
        <w:tab/>
      </w:r>
      <w:r>
        <w:rPr>
          <w:rFonts w:ascii="Calibri" w:hAnsi="Calibri"/>
          <w:color w:val="auto"/>
          <w:sz w:val="22"/>
        </w:rPr>
        <w:tab/>
      </w:r>
      <w:r w:rsidR="00030D6E">
        <w:rPr>
          <w:rFonts w:ascii="Calibri" w:hAnsi="Calibri"/>
          <w:color w:val="auto"/>
          <w:sz w:val="22"/>
        </w:rPr>
        <w:t>705</w:t>
      </w:r>
      <w:r w:rsidR="00B814E6">
        <w:rPr>
          <w:rFonts w:ascii="Calibri" w:hAnsi="Calibri"/>
          <w:color w:val="auto"/>
          <w:sz w:val="22"/>
        </w:rPr>
        <w:t xml:space="preserve"> 26</w:t>
      </w:r>
      <w:r w:rsidR="00030D6E">
        <w:rPr>
          <w:rFonts w:ascii="Calibri" w:hAnsi="Calibri"/>
          <w:color w:val="auto"/>
          <w:sz w:val="22"/>
        </w:rPr>
        <w:t xml:space="preserve"> in </w:t>
      </w:r>
      <w:r w:rsidR="00B814E6">
        <w:rPr>
          <w:rFonts w:ascii="Calibri" w:hAnsi="Calibri"/>
          <w:color w:val="auto"/>
          <w:sz w:val="22"/>
        </w:rPr>
        <w:t>Black, R</w:t>
      </w:r>
      <w:r w:rsidR="006A2B50">
        <w:rPr>
          <w:rFonts w:ascii="Calibri" w:hAnsi="Calibri"/>
          <w:color w:val="auto"/>
          <w:sz w:val="22"/>
        </w:rPr>
        <w:t>ed</w:t>
      </w:r>
      <w:r w:rsidR="00030D6E">
        <w:rPr>
          <w:rFonts w:ascii="Calibri" w:hAnsi="Calibri"/>
          <w:color w:val="auto"/>
          <w:sz w:val="22"/>
        </w:rPr>
        <w:t xml:space="preserve"> or</w:t>
      </w:r>
      <w:r>
        <w:rPr>
          <w:rFonts w:ascii="Calibri" w:hAnsi="Calibri"/>
          <w:color w:val="auto"/>
          <w:sz w:val="22"/>
        </w:rPr>
        <w:t xml:space="preserve"> Blue</w:t>
      </w:r>
      <w:r w:rsidR="00B814E6">
        <w:rPr>
          <w:rFonts w:ascii="Calibri" w:hAnsi="Calibri"/>
          <w:color w:val="auto"/>
          <w:sz w:val="22"/>
        </w:rPr>
        <w:t xml:space="preserve"> 705 24 Red and Blue</w:t>
      </w:r>
    </w:p>
    <w:p w:rsidR="008B3F36" w:rsidRDefault="008B3F36" w:rsidP="009F735F">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s>
        <w:rPr>
          <w:rFonts w:ascii="Calibri" w:hAnsi="Calibri"/>
          <w:sz w:val="22"/>
          <w:szCs w:val="19"/>
          <w:lang w:val="en-GB"/>
        </w:rPr>
      </w:pPr>
      <w:r>
        <w:rPr>
          <w:rFonts w:ascii="Calibri" w:hAnsi="Calibri"/>
          <w:b/>
          <w:color w:val="auto"/>
          <w:sz w:val="22"/>
        </w:rPr>
        <w:tab/>
      </w:r>
      <w:bookmarkStart w:id="40" w:name="_Toc299030586"/>
      <w:r w:rsidRPr="005B617E">
        <w:rPr>
          <w:rFonts w:ascii="Calibri" w:hAnsi="Calibri"/>
          <w:b/>
          <w:color w:val="auto"/>
          <w:sz w:val="22"/>
        </w:rPr>
        <w:t>Forks</w:t>
      </w:r>
      <w:r w:rsidRPr="005B617E">
        <w:rPr>
          <w:rFonts w:ascii="Calibri" w:hAnsi="Calibri"/>
          <w:color w:val="auto"/>
          <w:sz w:val="22"/>
        </w:rPr>
        <w:tab/>
      </w:r>
      <w:r w:rsidRPr="005B617E">
        <w:rPr>
          <w:rFonts w:ascii="Calibri" w:hAnsi="Calibri"/>
          <w:color w:val="auto"/>
          <w:sz w:val="22"/>
        </w:rPr>
        <w:tab/>
      </w:r>
      <w:bookmarkEnd w:id="40"/>
      <w:r w:rsidR="00B814E6">
        <w:rPr>
          <w:rFonts w:ascii="Calibri" w:hAnsi="Calibri"/>
          <w:color w:val="auto"/>
          <w:sz w:val="22"/>
        </w:rPr>
        <w:t xml:space="preserve">705 24 </w:t>
      </w:r>
      <w:r w:rsidR="009F735F">
        <w:rPr>
          <w:rFonts w:ascii="Calibri" w:hAnsi="Calibri"/>
          <w:sz w:val="22"/>
          <w:szCs w:val="19"/>
          <w:lang w:val="en-GB"/>
        </w:rPr>
        <w:t>Wisper light weight blade forks</w:t>
      </w:r>
    </w:p>
    <w:p w:rsidR="00B814E6" w:rsidRPr="005B617E" w:rsidRDefault="00B814E6" w:rsidP="009F735F">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s>
        <w:rPr>
          <w:rFonts w:ascii="Calibri" w:eastAsia="SimSun" w:hAnsi="Calibri"/>
          <w:color w:val="auto"/>
          <w:sz w:val="22"/>
          <w:lang w:eastAsia="zh-CN"/>
        </w:rPr>
      </w:pPr>
      <w:r>
        <w:rPr>
          <w:rFonts w:ascii="Calibri" w:hAnsi="Calibri"/>
          <w:sz w:val="22"/>
          <w:szCs w:val="19"/>
          <w:lang w:val="en-GB"/>
        </w:rPr>
        <w:tab/>
      </w:r>
      <w:r>
        <w:rPr>
          <w:rFonts w:ascii="Calibri" w:hAnsi="Calibri"/>
          <w:sz w:val="22"/>
          <w:szCs w:val="19"/>
          <w:lang w:val="en-GB"/>
        </w:rPr>
        <w:tab/>
      </w:r>
      <w:r>
        <w:rPr>
          <w:rFonts w:ascii="Calibri" w:hAnsi="Calibri"/>
          <w:sz w:val="22"/>
          <w:szCs w:val="19"/>
          <w:lang w:val="en-GB"/>
        </w:rPr>
        <w:tab/>
        <w:t>905 and 705 26 Suntour NEX with Pre-Tension</w:t>
      </w:r>
    </w:p>
    <w:p w:rsidR="008B3F36" w:rsidRPr="005B617E" w:rsidRDefault="008B3F36" w:rsidP="008B3F36">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s>
        <w:rPr>
          <w:rFonts w:ascii="Calibri" w:hAnsi="Calibri"/>
          <w:color w:val="auto"/>
          <w:sz w:val="22"/>
        </w:rPr>
      </w:pPr>
      <w:r>
        <w:rPr>
          <w:rFonts w:ascii="Calibri" w:hAnsi="Calibri"/>
          <w:b/>
          <w:color w:val="auto"/>
          <w:sz w:val="22"/>
        </w:rPr>
        <w:tab/>
      </w:r>
      <w:bookmarkStart w:id="41" w:name="_Toc299030588"/>
      <w:r w:rsidRPr="005B617E">
        <w:rPr>
          <w:rFonts w:ascii="Calibri" w:hAnsi="Calibri"/>
          <w:b/>
          <w:color w:val="auto"/>
          <w:sz w:val="22"/>
        </w:rPr>
        <w:t>Seat post</w:t>
      </w:r>
      <w:r>
        <w:rPr>
          <w:rFonts w:ascii="Calibri" w:hAnsi="Calibri"/>
          <w:color w:val="auto"/>
          <w:sz w:val="22"/>
        </w:rPr>
        <w:tab/>
      </w:r>
      <w:r w:rsidRPr="005B617E">
        <w:rPr>
          <w:rFonts w:ascii="Calibri" w:hAnsi="Calibri"/>
          <w:color w:val="auto"/>
          <w:sz w:val="22"/>
        </w:rPr>
        <w:t xml:space="preserve">Promax </w:t>
      </w:r>
      <w:r w:rsidRPr="005B617E">
        <w:rPr>
          <w:rFonts w:ascii="Calibri" w:eastAsia="SimSun" w:hAnsi="Calibri"/>
          <w:color w:val="auto"/>
          <w:sz w:val="22"/>
          <w:lang w:eastAsia="zh-CN"/>
        </w:rPr>
        <w:t>350mm black anodised aluminium</w:t>
      </w:r>
      <w:bookmarkEnd w:id="41"/>
    </w:p>
    <w:p w:rsidR="008B3F36" w:rsidRPr="005B617E" w:rsidRDefault="008B3F36" w:rsidP="008B3F36">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s>
        <w:rPr>
          <w:rFonts w:ascii="Calibri" w:hAnsi="Calibri"/>
          <w:b/>
          <w:color w:val="auto"/>
          <w:sz w:val="22"/>
        </w:rPr>
      </w:pPr>
      <w:r>
        <w:rPr>
          <w:rFonts w:ascii="Calibri" w:hAnsi="Calibri"/>
          <w:b/>
          <w:color w:val="auto"/>
          <w:sz w:val="22"/>
        </w:rPr>
        <w:tab/>
      </w:r>
      <w:bookmarkStart w:id="42" w:name="_Toc299030589"/>
      <w:r w:rsidRPr="005B617E">
        <w:rPr>
          <w:rFonts w:ascii="Calibri" w:hAnsi="Calibri"/>
          <w:b/>
          <w:color w:val="auto"/>
          <w:sz w:val="22"/>
        </w:rPr>
        <w:t>Saddle</w:t>
      </w:r>
      <w:r w:rsidRPr="005B617E">
        <w:rPr>
          <w:rFonts w:ascii="Calibri" w:hAnsi="Calibri"/>
          <w:b/>
          <w:color w:val="auto"/>
          <w:sz w:val="22"/>
        </w:rPr>
        <w:tab/>
      </w:r>
      <w:r w:rsidRPr="005B617E">
        <w:rPr>
          <w:rFonts w:ascii="Calibri" w:hAnsi="Calibri"/>
          <w:b/>
          <w:color w:val="auto"/>
          <w:sz w:val="22"/>
        </w:rPr>
        <w:tab/>
      </w:r>
      <w:bookmarkEnd w:id="42"/>
      <w:r w:rsidR="00B814E6">
        <w:rPr>
          <w:rFonts w:ascii="Calibri" w:hAnsi="Calibri"/>
          <w:color w:val="auto"/>
          <w:sz w:val="22"/>
          <w:lang w:eastAsia="zh-CN"/>
        </w:rPr>
        <w:t>Wisper</w:t>
      </w:r>
      <w:r w:rsidR="00542931">
        <w:rPr>
          <w:rFonts w:ascii="Calibri" w:hAnsi="Calibri"/>
          <w:color w:val="auto"/>
          <w:sz w:val="22"/>
          <w:lang w:eastAsia="zh-CN"/>
        </w:rPr>
        <w:t xml:space="preserve"> </w:t>
      </w:r>
      <w:r w:rsidR="00670429">
        <w:rPr>
          <w:rFonts w:ascii="Calibri" w:hAnsi="Calibri"/>
          <w:color w:val="auto"/>
          <w:sz w:val="22"/>
          <w:lang w:eastAsia="zh-CN"/>
        </w:rPr>
        <w:t>comfort</w:t>
      </w:r>
      <w:r w:rsidR="00911B66">
        <w:rPr>
          <w:rFonts w:ascii="Calibri" w:hAnsi="Calibri"/>
          <w:color w:val="auto"/>
          <w:sz w:val="22"/>
          <w:lang w:eastAsia="zh-CN"/>
        </w:rPr>
        <w:t xml:space="preserve"> E-Bike Saddle with handle</w:t>
      </w:r>
    </w:p>
    <w:p w:rsidR="008B3F36" w:rsidRPr="005B617E" w:rsidRDefault="008B3F36" w:rsidP="008B3F36">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s>
        <w:rPr>
          <w:rFonts w:ascii="Calibri" w:hAnsi="Calibri"/>
          <w:color w:val="auto"/>
          <w:sz w:val="22"/>
        </w:rPr>
      </w:pPr>
      <w:r>
        <w:rPr>
          <w:rFonts w:ascii="Calibri" w:hAnsi="Calibri"/>
          <w:b/>
          <w:color w:val="auto"/>
          <w:sz w:val="22"/>
        </w:rPr>
        <w:tab/>
      </w:r>
      <w:bookmarkStart w:id="43" w:name="_Toc299030590"/>
      <w:r w:rsidRPr="005B617E">
        <w:rPr>
          <w:rFonts w:ascii="Calibri" w:hAnsi="Calibri"/>
          <w:b/>
          <w:color w:val="auto"/>
          <w:sz w:val="22"/>
        </w:rPr>
        <w:t>Handlebars</w:t>
      </w:r>
      <w:r>
        <w:rPr>
          <w:rFonts w:ascii="Calibri" w:hAnsi="Calibri"/>
          <w:color w:val="auto"/>
          <w:sz w:val="22"/>
        </w:rPr>
        <w:tab/>
      </w:r>
      <w:r w:rsidR="00030D6E">
        <w:rPr>
          <w:rFonts w:ascii="Calibri" w:hAnsi="Calibri"/>
          <w:color w:val="auto"/>
          <w:sz w:val="22"/>
        </w:rPr>
        <w:t>B</w:t>
      </w:r>
      <w:r w:rsidRPr="005B617E">
        <w:rPr>
          <w:rFonts w:ascii="Calibri" w:hAnsi="Calibri"/>
          <w:color w:val="auto"/>
          <w:sz w:val="22"/>
        </w:rPr>
        <w:t>lack anodised alloy with ergo support grips</w:t>
      </w:r>
      <w:bookmarkEnd w:id="43"/>
    </w:p>
    <w:p w:rsidR="008B3F36" w:rsidRPr="005B617E" w:rsidRDefault="008B3F36" w:rsidP="008B3F36">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s>
        <w:rPr>
          <w:rFonts w:ascii="Calibri" w:eastAsia="SimSun" w:hAnsi="Calibri"/>
          <w:color w:val="auto"/>
          <w:sz w:val="22"/>
          <w:lang w:eastAsia="zh-CN"/>
        </w:rPr>
      </w:pPr>
      <w:r>
        <w:rPr>
          <w:rFonts w:ascii="Calibri" w:hAnsi="Calibri"/>
          <w:b/>
          <w:color w:val="auto"/>
          <w:sz w:val="22"/>
        </w:rPr>
        <w:tab/>
      </w:r>
      <w:bookmarkStart w:id="44" w:name="_Toc299030591"/>
      <w:r w:rsidRPr="005B617E">
        <w:rPr>
          <w:rFonts w:ascii="Calibri" w:hAnsi="Calibri"/>
          <w:b/>
          <w:color w:val="auto"/>
          <w:sz w:val="22"/>
        </w:rPr>
        <w:t>Stem</w:t>
      </w:r>
      <w:r w:rsidRPr="005B617E">
        <w:rPr>
          <w:rFonts w:ascii="Calibri" w:hAnsi="Calibri"/>
          <w:b/>
          <w:color w:val="auto"/>
          <w:sz w:val="22"/>
        </w:rPr>
        <w:tab/>
      </w:r>
      <w:r w:rsidRPr="005B617E">
        <w:rPr>
          <w:rFonts w:ascii="Calibri" w:hAnsi="Calibri"/>
          <w:b/>
          <w:color w:val="auto"/>
          <w:sz w:val="22"/>
        </w:rPr>
        <w:tab/>
      </w:r>
      <w:r w:rsidR="00030D6E">
        <w:rPr>
          <w:rFonts w:ascii="Calibri" w:eastAsia="SimSun" w:hAnsi="Calibri"/>
          <w:color w:val="auto"/>
          <w:sz w:val="22"/>
          <w:lang w:eastAsia="zh-CN"/>
        </w:rPr>
        <w:t>B</w:t>
      </w:r>
      <w:r w:rsidRPr="005B617E">
        <w:rPr>
          <w:rFonts w:ascii="Calibri" w:eastAsia="SimSun" w:hAnsi="Calibri"/>
          <w:color w:val="auto"/>
          <w:sz w:val="22"/>
          <w:lang w:eastAsia="zh-CN"/>
        </w:rPr>
        <w:t>lack anodised alloy adjustable</w:t>
      </w:r>
      <w:bookmarkEnd w:id="44"/>
      <w:r w:rsidRPr="005B617E">
        <w:rPr>
          <w:rFonts w:ascii="Calibri" w:eastAsia="SimSun" w:hAnsi="Calibri"/>
          <w:color w:val="auto"/>
          <w:sz w:val="22"/>
          <w:lang w:eastAsia="zh-CN"/>
        </w:rPr>
        <w:t xml:space="preserve"> </w:t>
      </w:r>
    </w:p>
    <w:p w:rsidR="008B3F36" w:rsidRPr="005B617E" w:rsidRDefault="008B3F36" w:rsidP="008B3F36">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s>
        <w:rPr>
          <w:rFonts w:ascii="Calibri" w:hAnsi="Calibri"/>
          <w:color w:val="auto"/>
          <w:sz w:val="22"/>
        </w:rPr>
      </w:pPr>
      <w:r>
        <w:rPr>
          <w:rFonts w:ascii="Calibri" w:hAnsi="Calibri"/>
          <w:b/>
          <w:color w:val="auto"/>
          <w:sz w:val="22"/>
        </w:rPr>
        <w:tab/>
      </w:r>
      <w:bookmarkStart w:id="45" w:name="_Toc299030592"/>
      <w:r w:rsidRPr="005B617E">
        <w:rPr>
          <w:rFonts w:ascii="Calibri" w:hAnsi="Calibri"/>
          <w:b/>
          <w:color w:val="auto"/>
          <w:sz w:val="22"/>
        </w:rPr>
        <w:t>Kick stand</w:t>
      </w:r>
      <w:r>
        <w:rPr>
          <w:rFonts w:ascii="Calibri" w:hAnsi="Calibri"/>
          <w:color w:val="auto"/>
          <w:sz w:val="22"/>
        </w:rPr>
        <w:tab/>
      </w:r>
      <w:r w:rsidRPr="005B617E">
        <w:rPr>
          <w:rFonts w:ascii="Calibri" w:eastAsia="SimSun" w:hAnsi="Calibri"/>
          <w:color w:val="auto"/>
          <w:sz w:val="22"/>
          <w:lang w:eastAsia="zh-CN"/>
        </w:rPr>
        <w:t>B</w:t>
      </w:r>
      <w:r w:rsidRPr="005B617E">
        <w:rPr>
          <w:rFonts w:ascii="Calibri" w:hAnsi="Calibri"/>
          <w:color w:val="auto"/>
          <w:sz w:val="22"/>
        </w:rPr>
        <w:t>lack anodised alloy</w:t>
      </w:r>
      <w:bookmarkEnd w:id="45"/>
    </w:p>
    <w:p w:rsidR="008B3F36" w:rsidRPr="005B617E" w:rsidRDefault="008B3F36" w:rsidP="008B3F36">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s>
        <w:rPr>
          <w:rFonts w:ascii="Calibri" w:hAnsi="Calibri"/>
          <w:sz w:val="22"/>
          <w:lang w:val="en-GB"/>
        </w:rPr>
      </w:pPr>
      <w:r>
        <w:rPr>
          <w:rFonts w:ascii="Calibri" w:hAnsi="Calibri"/>
          <w:b/>
          <w:color w:val="auto"/>
          <w:sz w:val="22"/>
        </w:rPr>
        <w:tab/>
      </w:r>
      <w:bookmarkStart w:id="46" w:name="_Toc299030593"/>
      <w:r w:rsidRPr="005B617E">
        <w:rPr>
          <w:rFonts w:ascii="Calibri" w:hAnsi="Calibri"/>
          <w:b/>
          <w:color w:val="auto"/>
          <w:sz w:val="22"/>
        </w:rPr>
        <w:t>Gears</w:t>
      </w:r>
      <w:r w:rsidRPr="005B617E">
        <w:rPr>
          <w:rFonts w:ascii="Calibri" w:hAnsi="Calibri"/>
          <w:b/>
          <w:color w:val="auto"/>
          <w:sz w:val="22"/>
        </w:rPr>
        <w:tab/>
      </w:r>
      <w:r w:rsidRPr="005B617E">
        <w:rPr>
          <w:rFonts w:ascii="Calibri" w:hAnsi="Calibri"/>
          <w:b/>
          <w:color w:val="auto"/>
          <w:sz w:val="22"/>
        </w:rPr>
        <w:tab/>
      </w:r>
      <w:r w:rsidRPr="005B617E">
        <w:rPr>
          <w:rFonts w:ascii="Calibri" w:eastAsia="SimSun" w:hAnsi="Calibri"/>
          <w:color w:val="auto"/>
          <w:sz w:val="22"/>
          <w:lang w:eastAsia="zh-CN"/>
        </w:rPr>
        <w:t xml:space="preserve">SHIMANO </w:t>
      </w:r>
      <w:r w:rsidR="00030D6E">
        <w:rPr>
          <w:rFonts w:ascii="Calibri" w:eastAsia="SimSun" w:hAnsi="Calibri"/>
          <w:color w:val="auto"/>
          <w:sz w:val="22"/>
          <w:lang w:eastAsia="zh-CN"/>
        </w:rPr>
        <w:t>7</w:t>
      </w:r>
      <w:r w:rsidRPr="005B617E">
        <w:rPr>
          <w:rFonts w:ascii="Calibri" w:eastAsia="SimSun" w:hAnsi="Calibri"/>
          <w:color w:val="auto"/>
          <w:sz w:val="22"/>
          <w:lang w:eastAsia="zh-CN"/>
        </w:rPr>
        <w:t xml:space="preserve"> speed</w:t>
      </w:r>
      <w:r w:rsidRPr="005B617E">
        <w:rPr>
          <w:rFonts w:ascii="Calibri" w:hAnsi="Calibri"/>
          <w:sz w:val="22"/>
          <w:lang w:val="en-GB"/>
        </w:rPr>
        <w:t xml:space="preserve"> </w:t>
      </w:r>
      <w:r w:rsidRPr="005B617E">
        <w:rPr>
          <w:rFonts w:ascii="Calibri" w:eastAsia="SimSun" w:hAnsi="Calibri"/>
          <w:color w:val="auto"/>
          <w:sz w:val="22"/>
          <w:lang w:eastAsia="zh-CN"/>
        </w:rPr>
        <w:t xml:space="preserve">derailleur </w:t>
      </w:r>
      <w:r w:rsidRPr="005B617E">
        <w:rPr>
          <w:rFonts w:ascii="Calibri" w:hAnsi="Calibri"/>
          <w:sz w:val="22"/>
          <w:lang w:val="en-GB"/>
        </w:rPr>
        <w:t xml:space="preserve">with </w:t>
      </w:r>
      <w:r w:rsidR="00030D6E">
        <w:rPr>
          <w:rFonts w:ascii="Calibri" w:hAnsi="Calibri"/>
          <w:sz w:val="22"/>
          <w:lang w:val="en-GB"/>
        </w:rPr>
        <w:t>7</w:t>
      </w:r>
      <w:r w:rsidRPr="005B617E">
        <w:rPr>
          <w:rFonts w:ascii="Calibri" w:hAnsi="Calibri"/>
          <w:sz w:val="22"/>
          <w:lang w:val="en-GB"/>
        </w:rPr>
        <w:t xml:space="preserve"> speed </w:t>
      </w:r>
      <w:proofErr w:type="gramStart"/>
      <w:r w:rsidRPr="005B617E">
        <w:rPr>
          <w:rFonts w:ascii="Calibri" w:hAnsi="Calibri"/>
          <w:sz w:val="22"/>
          <w:lang w:val="en-GB"/>
        </w:rPr>
        <w:t>selector</w:t>
      </w:r>
      <w:bookmarkEnd w:id="46"/>
      <w:proofErr w:type="gramEnd"/>
    </w:p>
    <w:p w:rsidR="008B3F36" w:rsidRPr="005B617E" w:rsidRDefault="008B3F36" w:rsidP="008B3F36">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s>
        <w:rPr>
          <w:rFonts w:ascii="Calibri" w:eastAsia="SimSun" w:hAnsi="Calibri"/>
          <w:color w:val="auto"/>
          <w:sz w:val="22"/>
          <w:lang w:eastAsia="zh-CN"/>
        </w:rPr>
      </w:pPr>
      <w:r>
        <w:rPr>
          <w:rFonts w:ascii="Calibri" w:hAnsi="Calibri"/>
          <w:sz w:val="22"/>
          <w:lang w:val="en-GB"/>
        </w:rPr>
        <w:tab/>
      </w:r>
      <w:bookmarkStart w:id="47" w:name="_Toc299030595"/>
      <w:r w:rsidRPr="005B617E">
        <w:rPr>
          <w:rFonts w:ascii="Calibri" w:hAnsi="Calibri"/>
          <w:b/>
          <w:color w:val="auto"/>
          <w:sz w:val="22"/>
        </w:rPr>
        <w:t>Chain ring</w:t>
      </w:r>
      <w:r>
        <w:rPr>
          <w:rFonts w:ascii="Calibri" w:hAnsi="Calibri"/>
          <w:color w:val="auto"/>
          <w:sz w:val="22"/>
        </w:rPr>
        <w:tab/>
      </w:r>
      <w:r w:rsidRPr="005B617E">
        <w:rPr>
          <w:rFonts w:ascii="Calibri" w:hAnsi="Calibri"/>
          <w:color w:val="auto"/>
          <w:sz w:val="22"/>
        </w:rPr>
        <w:t xml:space="preserve">170mm </w:t>
      </w:r>
      <w:r w:rsidRPr="005B617E">
        <w:rPr>
          <w:rFonts w:ascii="Calibri" w:eastAsia="SimSun" w:hAnsi="Calibri"/>
          <w:color w:val="auto"/>
          <w:sz w:val="22"/>
          <w:lang w:eastAsia="zh-CN"/>
        </w:rPr>
        <w:t>52</w:t>
      </w:r>
      <w:r w:rsidRPr="005B617E">
        <w:rPr>
          <w:rFonts w:ascii="Calibri" w:hAnsi="Calibri"/>
          <w:color w:val="auto"/>
          <w:sz w:val="22"/>
        </w:rPr>
        <w:t xml:space="preserve"> tooth</w:t>
      </w:r>
      <w:bookmarkEnd w:id="47"/>
    </w:p>
    <w:p w:rsidR="008B3F36" w:rsidRPr="005B617E" w:rsidRDefault="008B3F36" w:rsidP="008B3F36">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s>
        <w:rPr>
          <w:rFonts w:ascii="Calibri" w:eastAsia="SimSun" w:hAnsi="Calibri"/>
          <w:color w:val="auto"/>
          <w:sz w:val="22"/>
          <w:lang w:eastAsia="zh-CN"/>
        </w:rPr>
      </w:pPr>
      <w:r>
        <w:rPr>
          <w:rFonts w:ascii="Calibri" w:eastAsia="SimSun" w:hAnsi="Calibri"/>
          <w:b/>
          <w:color w:val="auto"/>
          <w:sz w:val="22"/>
          <w:lang w:eastAsia="zh-CN"/>
        </w:rPr>
        <w:tab/>
      </w:r>
      <w:bookmarkStart w:id="48" w:name="_Toc299030596"/>
      <w:r w:rsidRPr="005B617E">
        <w:rPr>
          <w:rFonts w:ascii="Calibri" w:eastAsia="SimSun" w:hAnsi="Calibri"/>
          <w:b/>
          <w:color w:val="auto"/>
          <w:sz w:val="22"/>
          <w:lang w:eastAsia="zh-CN"/>
        </w:rPr>
        <w:t xml:space="preserve">Chain guard       </w:t>
      </w:r>
      <w:r w:rsidRPr="005B617E">
        <w:rPr>
          <w:rFonts w:ascii="Calibri" w:eastAsia="SimSun" w:hAnsi="Calibri"/>
          <w:color w:val="auto"/>
          <w:sz w:val="22"/>
          <w:lang w:eastAsia="zh-CN"/>
        </w:rPr>
        <w:t xml:space="preserve">Full, alloy </w:t>
      </w:r>
      <w:r w:rsidR="00030D6E">
        <w:rPr>
          <w:rFonts w:ascii="Calibri" w:eastAsia="SimSun" w:hAnsi="Calibri"/>
          <w:color w:val="auto"/>
          <w:sz w:val="22"/>
          <w:lang w:eastAsia="zh-CN"/>
        </w:rPr>
        <w:t>Stealth Black</w:t>
      </w:r>
      <w:r w:rsidRPr="005B617E">
        <w:rPr>
          <w:rFonts w:ascii="Calibri" w:eastAsia="SimSun" w:hAnsi="Calibri"/>
          <w:color w:val="auto"/>
          <w:sz w:val="22"/>
          <w:lang w:eastAsia="zh-CN"/>
        </w:rPr>
        <w:t xml:space="preserve"> paintwork</w:t>
      </w:r>
      <w:bookmarkEnd w:id="48"/>
    </w:p>
    <w:p w:rsidR="008B3F36" w:rsidRPr="005B617E" w:rsidRDefault="008B3F36" w:rsidP="008B3F36">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s>
        <w:rPr>
          <w:rFonts w:ascii="Calibri" w:hAnsi="Calibri"/>
          <w:color w:val="0000FF"/>
          <w:sz w:val="22"/>
        </w:rPr>
      </w:pPr>
      <w:r>
        <w:rPr>
          <w:rFonts w:ascii="Calibri" w:hAnsi="Calibri"/>
          <w:b/>
          <w:color w:val="auto"/>
          <w:sz w:val="22"/>
        </w:rPr>
        <w:tab/>
      </w:r>
      <w:bookmarkStart w:id="49" w:name="_Toc299030597"/>
      <w:r w:rsidRPr="005B617E">
        <w:rPr>
          <w:rFonts w:ascii="Calibri" w:hAnsi="Calibri"/>
          <w:b/>
          <w:color w:val="auto"/>
          <w:sz w:val="22"/>
        </w:rPr>
        <w:t>Chain</w:t>
      </w:r>
      <w:r>
        <w:rPr>
          <w:rFonts w:ascii="Calibri" w:hAnsi="Calibri"/>
          <w:color w:val="auto"/>
          <w:sz w:val="22"/>
        </w:rPr>
        <w:tab/>
      </w:r>
      <w:r>
        <w:rPr>
          <w:rFonts w:ascii="Calibri" w:hAnsi="Calibri"/>
          <w:color w:val="auto"/>
          <w:sz w:val="22"/>
        </w:rPr>
        <w:tab/>
      </w:r>
      <w:r w:rsidRPr="005B617E">
        <w:rPr>
          <w:rFonts w:ascii="Calibri" w:hAnsi="Calibri"/>
          <w:color w:val="auto"/>
          <w:sz w:val="22"/>
        </w:rPr>
        <w:t>KMC Z</w:t>
      </w:r>
      <w:r w:rsidRPr="005B617E">
        <w:rPr>
          <w:rFonts w:ascii="Calibri" w:eastAsia="SimSun" w:hAnsi="Calibri"/>
          <w:color w:val="auto"/>
          <w:sz w:val="22"/>
          <w:lang w:eastAsia="zh-CN"/>
        </w:rPr>
        <w:t>51</w:t>
      </w:r>
      <w:r w:rsidRPr="005B617E">
        <w:rPr>
          <w:rFonts w:ascii="Calibri" w:hAnsi="Calibri"/>
          <w:color w:val="auto"/>
          <w:sz w:val="22"/>
        </w:rPr>
        <w:t>RB rust resistant</w:t>
      </w:r>
      <w:bookmarkEnd w:id="49"/>
    </w:p>
    <w:p w:rsidR="008B3F36" w:rsidRPr="005B617E" w:rsidRDefault="008B3F36" w:rsidP="008B3F36">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s>
        <w:rPr>
          <w:rFonts w:ascii="Calibri" w:eastAsia="SimSun" w:hAnsi="Calibri"/>
          <w:color w:val="0000FF"/>
          <w:sz w:val="22"/>
          <w:lang w:eastAsia="zh-CN"/>
        </w:rPr>
      </w:pPr>
      <w:r>
        <w:rPr>
          <w:rFonts w:ascii="Calibri" w:hAnsi="Calibri"/>
          <w:b/>
          <w:color w:val="auto"/>
          <w:sz w:val="22"/>
        </w:rPr>
        <w:tab/>
      </w:r>
      <w:bookmarkStart w:id="50" w:name="_Toc299030598"/>
      <w:r w:rsidRPr="005B617E">
        <w:rPr>
          <w:rFonts w:ascii="Calibri" w:hAnsi="Calibri"/>
          <w:b/>
          <w:color w:val="auto"/>
          <w:sz w:val="22"/>
        </w:rPr>
        <w:t>Cranks</w:t>
      </w:r>
      <w:r>
        <w:rPr>
          <w:rFonts w:ascii="Calibri" w:hAnsi="Calibri"/>
          <w:color w:val="auto"/>
          <w:sz w:val="22"/>
        </w:rPr>
        <w:tab/>
      </w:r>
      <w:r>
        <w:rPr>
          <w:rFonts w:ascii="Calibri" w:hAnsi="Calibri"/>
          <w:color w:val="auto"/>
          <w:sz w:val="22"/>
        </w:rPr>
        <w:tab/>
      </w:r>
      <w:r w:rsidRPr="005B617E">
        <w:rPr>
          <w:rFonts w:ascii="Calibri" w:hAnsi="Calibri"/>
          <w:color w:val="auto"/>
          <w:sz w:val="22"/>
        </w:rPr>
        <w:t xml:space="preserve">Anodised </w:t>
      </w:r>
      <w:r w:rsidRPr="005B617E">
        <w:rPr>
          <w:rFonts w:ascii="Calibri" w:eastAsia="SimSun" w:hAnsi="Calibri"/>
          <w:color w:val="auto"/>
          <w:sz w:val="22"/>
          <w:lang w:eastAsia="zh-CN"/>
        </w:rPr>
        <w:t>Black alloy</w:t>
      </w:r>
      <w:bookmarkEnd w:id="50"/>
    </w:p>
    <w:p w:rsidR="008B3F36" w:rsidRPr="005B617E" w:rsidRDefault="008B3F36" w:rsidP="008B3F36">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s>
        <w:rPr>
          <w:rFonts w:ascii="Calibri" w:eastAsia="SimSun" w:hAnsi="Calibri"/>
          <w:color w:val="auto"/>
          <w:sz w:val="22"/>
          <w:lang w:eastAsia="zh-CN"/>
        </w:rPr>
      </w:pPr>
      <w:r>
        <w:rPr>
          <w:rFonts w:ascii="Calibri" w:eastAsia="SimSun" w:hAnsi="Calibri"/>
          <w:b/>
          <w:color w:val="auto"/>
          <w:sz w:val="22"/>
          <w:lang w:eastAsia="zh-CN"/>
        </w:rPr>
        <w:tab/>
      </w:r>
      <w:bookmarkStart w:id="51" w:name="_Toc299030599"/>
      <w:r w:rsidRPr="005B617E">
        <w:rPr>
          <w:rFonts w:ascii="Calibri" w:eastAsia="SimSun" w:hAnsi="Calibri"/>
          <w:b/>
          <w:color w:val="auto"/>
          <w:sz w:val="22"/>
          <w:lang w:eastAsia="zh-CN"/>
        </w:rPr>
        <w:t>Drop outs</w:t>
      </w:r>
      <w:r>
        <w:rPr>
          <w:rFonts w:ascii="Calibri" w:eastAsia="SimSun" w:hAnsi="Calibri"/>
          <w:color w:val="auto"/>
          <w:sz w:val="22"/>
          <w:lang w:eastAsia="zh-CN"/>
        </w:rPr>
        <w:tab/>
      </w:r>
      <w:r w:rsidRPr="005B617E">
        <w:rPr>
          <w:rFonts w:ascii="Calibri" w:eastAsia="SimSun" w:hAnsi="Calibri"/>
          <w:color w:val="auto"/>
          <w:sz w:val="22"/>
          <w:lang w:eastAsia="zh-CN"/>
        </w:rPr>
        <w:t>Stainless steel cassette</w:t>
      </w:r>
      <w:bookmarkEnd w:id="51"/>
    </w:p>
    <w:p w:rsidR="008B3F36" w:rsidRDefault="008B3F36" w:rsidP="008B3F36">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s>
        <w:rPr>
          <w:rFonts w:ascii="Calibri" w:eastAsia="SimSun" w:hAnsi="Calibri"/>
          <w:color w:val="auto"/>
          <w:sz w:val="22"/>
          <w:lang w:eastAsia="zh-CN"/>
        </w:rPr>
      </w:pPr>
      <w:r>
        <w:rPr>
          <w:rFonts w:ascii="Calibri" w:eastAsia="SimSun" w:hAnsi="Calibri"/>
          <w:b/>
          <w:color w:val="auto"/>
          <w:sz w:val="22"/>
          <w:lang w:eastAsia="zh-CN"/>
        </w:rPr>
        <w:lastRenderedPageBreak/>
        <w:tab/>
      </w:r>
      <w:bookmarkStart w:id="52" w:name="_Toc299030600"/>
      <w:r w:rsidRPr="005B617E">
        <w:rPr>
          <w:rFonts w:ascii="Calibri" w:eastAsia="SimSun" w:hAnsi="Calibri"/>
          <w:b/>
          <w:color w:val="auto"/>
          <w:sz w:val="22"/>
          <w:lang w:eastAsia="zh-CN"/>
        </w:rPr>
        <w:t>B</w:t>
      </w:r>
      <w:r w:rsidR="00B6280F">
        <w:rPr>
          <w:rFonts w:ascii="Calibri" w:eastAsia="SimSun" w:hAnsi="Calibri"/>
          <w:b/>
          <w:color w:val="auto"/>
          <w:sz w:val="22"/>
          <w:lang w:eastAsia="zh-CN"/>
        </w:rPr>
        <w:t>B</w:t>
      </w:r>
      <w:r w:rsidR="00B6280F">
        <w:rPr>
          <w:rFonts w:ascii="Calibri" w:eastAsia="SimSun" w:hAnsi="Calibri"/>
          <w:b/>
          <w:color w:val="auto"/>
          <w:sz w:val="22"/>
          <w:lang w:eastAsia="zh-CN"/>
        </w:rPr>
        <w:tab/>
      </w:r>
      <w:r w:rsidRPr="005B617E">
        <w:rPr>
          <w:rFonts w:ascii="Calibri" w:eastAsia="SimSun" w:hAnsi="Calibri"/>
          <w:color w:val="auto"/>
          <w:sz w:val="22"/>
          <w:lang w:eastAsia="zh-CN"/>
        </w:rPr>
        <w:tab/>
        <w:t>Sealed bearing</w:t>
      </w:r>
      <w:bookmarkEnd w:id="52"/>
    </w:p>
    <w:p w:rsidR="00670429" w:rsidRPr="005B617E" w:rsidRDefault="00670429" w:rsidP="008B3F36">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s>
        <w:rPr>
          <w:rFonts w:ascii="Calibri" w:eastAsia="SimSun" w:hAnsi="Calibri"/>
          <w:color w:val="auto"/>
          <w:sz w:val="22"/>
          <w:lang w:eastAsia="zh-CN"/>
        </w:rPr>
      </w:pPr>
      <w:r>
        <w:rPr>
          <w:rFonts w:ascii="Calibri" w:eastAsia="SimSun" w:hAnsi="Calibri"/>
          <w:color w:val="auto"/>
          <w:sz w:val="22"/>
          <w:lang w:eastAsia="zh-CN"/>
        </w:rPr>
        <w:tab/>
      </w:r>
      <w:r>
        <w:rPr>
          <w:rFonts w:ascii="Calibri" w:eastAsia="SimSun" w:hAnsi="Calibri"/>
          <w:color w:val="auto"/>
          <w:sz w:val="22"/>
          <w:lang w:eastAsia="zh-CN"/>
        </w:rPr>
        <w:tab/>
      </w:r>
      <w:r>
        <w:rPr>
          <w:rFonts w:ascii="Calibri" w:eastAsia="SimSun" w:hAnsi="Calibri"/>
          <w:color w:val="auto"/>
          <w:sz w:val="22"/>
          <w:lang w:eastAsia="zh-CN"/>
        </w:rPr>
        <w:tab/>
      </w:r>
      <w:r w:rsidR="00B6280F">
        <w:rPr>
          <w:rFonts w:ascii="Calibri" w:eastAsia="SimSun" w:hAnsi="Calibri"/>
          <w:color w:val="auto"/>
          <w:sz w:val="22"/>
          <w:lang w:eastAsia="zh-CN"/>
        </w:rPr>
        <w:t xml:space="preserve">Bikes with </w:t>
      </w:r>
      <w:r>
        <w:rPr>
          <w:rFonts w:ascii="Calibri" w:eastAsia="SimSun" w:hAnsi="Calibri"/>
          <w:color w:val="auto"/>
          <w:sz w:val="22"/>
          <w:lang w:eastAsia="zh-CN"/>
        </w:rPr>
        <w:t xml:space="preserve">TPP </w:t>
      </w:r>
      <w:r w:rsidR="00B6280F">
        <w:rPr>
          <w:rFonts w:ascii="Calibri" w:eastAsia="SimSun" w:hAnsi="Calibri"/>
          <w:color w:val="auto"/>
          <w:sz w:val="22"/>
          <w:lang w:eastAsia="zh-CN"/>
        </w:rPr>
        <w:t xml:space="preserve">option sealed bearing </w:t>
      </w:r>
      <w:r>
        <w:rPr>
          <w:rFonts w:ascii="Calibri" w:eastAsia="SimSun" w:hAnsi="Calibri"/>
          <w:color w:val="auto"/>
          <w:sz w:val="22"/>
          <w:lang w:eastAsia="zh-CN"/>
        </w:rPr>
        <w:t>with torque sensor</w:t>
      </w:r>
    </w:p>
    <w:p w:rsidR="008B3F36" w:rsidRPr="005B617E" w:rsidRDefault="008B3F36" w:rsidP="008B3F36">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s>
        <w:rPr>
          <w:rFonts w:ascii="Calibri" w:eastAsia="SimSun" w:hAnsi="Calibri"/>
          <w:color w:val="auto"/>
          <w:sz w:val="22"/>
          <w:lang w:eastAsia="zh-CN"/>
        </w:rPr>
      </w:pPr>
      <w:r>
        <w:rPr>
          <w:rFonts w:ascii="Calibri" w:hAnsi="Calibri"/>
          <w:b/>
          <w:color w:val="auto"/>
          <w:sz w:val="22"/>
        </w:rPr>
        <w:tab/>
      </w:r>
      <w:bookmarkStart w:id="53" w:name="_Toc299030601"/>
      <w:r w:rsidRPr="005B617E">
        <w:rPr>
          <w:rFonts w:ascii="Calibri" w:hAnsi="Calibri"/>
          <w:b/>
          <w:color w:val="auto"/>
          <w:sz w:val="22"/>
        </w:rPr>
        <w:t>Pedals</w:t>
      </w:r>
      <w:r>
        <w:rPr>
          <w:rFonts w:ascii="Calibri" w:hAnsi="Calibri"/>
          <w:color w:val="auto"/>
          <w:sz w:val="22"/>
        </w:rPr>
        <w:tab/>
      </w:r>
      <w:r>
        <w:rPr>
          <w:rFonts w:ascii="Calibri" w:hAnsi="Calibri"/>
          <w:color w:val="auto"/>
          <w:sz w:val="22"/>
        </w:rPr>
        <w:tab/>
      </w:r>
      <w:r w:rsidR="00670429">
        <w:rPr>
          <w:rFonts w:ascii="Calibri" w:eastAsia="SimSun" w:hAnsi="Calibri"/>
          <w:color w:val="auto"/>
          <w:sz w:val="22"/>
          <w:lang w:eastAsia="zh-CN"/>
        </w:rPr>
        <w:t>C</w:t>
      </w:r>
      <w:r w:rsidRPr="005B617E">
        <w:rPr>
          <w:rFonts w:ascii="Calibri" w:eastAsia="SimSun" w:hAnsi="Calibri"/>
          <w:color w:val="auto"/>
          <w:sz w:val="22"/>
          <w:lang w:eastAsia="zh-CN"/>
        </w:rPr>
        <w:t>ity and touring style alloy non-slip, sealed bearings</w:t>
      </w:r>
      <w:bookmarkEnd w:id="53"/>
    </w:p>
    <w:p w:rsidR="008B3F36" w:rsidRPr="005B617E" w:rsidRDefault="008B3F36" w:rsidP="008B3F36">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s>
        <w:rPr>
          <w:rFonts w:ascii="Calibri" w:hAnsi="Calibri"/>
          <w:color w:val="auto"/>
          <w:sz w:val="22"/>
        </w:rPr>
      </w:pPr>
      <w:r>
        <w:rPr>
          <w:rFonts w:ascii="Calibri" w:hAnsi="Calibri"/>
          <w:b/>
          <w:color w:val="auto"/>
          <w:sz w:val="22"/>
        </w:rPr>
        <w:tab/>
      </w:r>
      <w:bookmarkStart w:id="54" w:name="_Toc299030602"/>
      <w:r w:rsidRPr="005B617E">
        <w:rPr>
          <w:rFonts w:ascii="Calibri" w:hAnsi="Calibri"/>
          <w:b/>
          <w:color w:val="auto"/>
          <w:sz w:val="22"/>
        </w:rPr>
        <w:t>Brakes</w:t>
      </w:r>
      <w:r>
        <w:rPr>
          <w:rFonts w:ascii="Calibri" w:hAnsi="Calibri"/>
          <w:color w:val="auto"/>
          <w:sz w:val="22"/>
        </w:rPr>
        <w:tab/>
      </w:r>
      <w:r>
        <w:rPr>
          <w:rFonts w:ascii="Calibri" w:hAnsi="Calibri"/>
          <w:color w:val="auto"/>
          <w:sz w:val="22"/>
        </w:rPr>
        <w:tab/>
      </w:r>
      <w:r w:rsidR="00D6067A">
        <w:rPr>
          <w:rFonts w:ascii="Calibri" w:hAnsi="Calibri"/>
          <w:color w:val="auto"/>
          <w:sz w:val="22"/>
        </w:rPr>
        <w:t>Wisper Hydraulic</w:t>
      </w:r>
      <w:r w:rsidRPr="005B617E">
        <w:rPr>
          <w:rFonts w:ascii="Calibri" w:hAnsi="Calibri"/>
          <w:color w:val="auto"/>
          <w:sz w:val="22"/>
        </w:rPr>
        <w:t xml:space="preserve"> 1</w:t>
      </w:r>
      <w:r w:rsidR="00911B66">
        <w:rPr>
          <w:rFonts w:ascii="Calibri" w:hAnsi="Calibri"/>
          <w:color w:val="auto"/>
          <w:sz w:val="22"/>
        </w:rPr>
        <w:t>8</w:t>
      </w:r>
      <w:r w:rsidRPr="005B617E">
        <w:rPr>
          <w:rFonts w:ascii="Calibri" w:hAnsi="Calibri"/>
          <w:color w:val="auto"/>
          <w:sz w:val="22"/>
        </w:rPr>
        <w:t xml:space="preserve">0mm disc brakes front and </w:t>
      </w:r>
      <w:r w:rsidR="00911B66">
        <w:rPr>
          <w:rFonts w:ascii="Calibri" w:hAnsi="Calibri"/>
          <w:color w:val="auto"/>
          <w:sz w:val="22"/>
        </w:rPr>
        <w:t xml:space="preserve">160mm </w:t>
      </w:r>
      <w:r w:rsidRPr="005B617E">
        <w:rPr>
          <w:rFonts w:ascii="Calibri" w:hAnsi="Calibri"/>
          <w:color w:val="auto"/>
          <w:sz w:val="22"/>
        </w:rPr>
        <w:t>rear</w:t>
      </w:r>
      <w:bookmarkEnd w:id="54"/>
    </w:p>
    <w:p w:rsidR="008B3F36" w:rsidRPr="005B617E" w:rsidRDefault="008B3F36" w:rsidP="008B3F36">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s>
        <w:rPr>
          <w:rFonts w:ascii="Calibri" w:hAnsi="Calibri" w:cs="Courier New"/>
          <w:sz w:val="22"/>
          <w:szCs w:val="26"/>
        </w:rPr>
      </w:pPr>
      <w:r>
        <w:rPr>
          <w:rFonts w:ascii="Calibri" w:hAnsi="Calibri"/>
          <w:b/>
          <w:color w:val="auto"/>
          <w:sz w:val="22"/>
        </w:rPr>
        <w:tab/>
      </w:r>
      <w:bookmarkStart w:id="55" w:name="_Toc299030603"/>
      <w:r w:rsidRPr="005B617E">
        <w:rPr>
          <w:rFonts w:ascii="Calibri" w:hAnsi="Calibri"/>
          <w:b/>
          <w:color w:val="auto"/>
          <w:sz w:val="22"/>
        </w:rPr>
        <w:t>Rims</w:t>
      </w:r>
      <w:r>
        <w:rPr>
          <w:rFonts w:ascii="Calibri" w:hAnsi="Calibri"/>
          <w:color w:val="auto"/>
          <w:sz w:val="22"/>
        </w:rPr>
        <w:tab/>
      </w:r>
      <w:r>
        <w:rPr>
          <w:rFonts w:ascii="Calibri" w:hAnsi="Calibri"/>
          <w:color w:val="auto"/>
          <w:sz w:val="22"/>
        </w:rPr>
        <w:tab/>
      </w:r>
      <w:r w:rsidRPr="005B617E">
        <w:rPr>
          <w:rFonts w:ascii="Calibri" w:hAnsi="Calibri"/>
          <w:color w:val="auto"/>
          <w:sz w:val="22"/>
        </w:rPr>
        <w:t>Alloy double walled 2</w:t>
      </w:r>
      <w:r w:rsidRPr="005B617E">
        <w:rPr>
          <w:rFonts w:ascii="Calibri" w:eastAsia="SimSun" w:hAnsi="Calibri"/>
          <w:color w:val="auto"/>
          <w:sz w:val="22"/>
          <w:lang w:eastAsia="zh-CN"/>
        </w:rPr>
        <w:t>6</w:t>
      </w:r>
      <w:r w:rsidRPr="005B617E">
        <w:rPr>
          <w:rFonts w:ascii="Calibri" w:hAnsi="Calibri"/>
          <w:color w:val="auto"/>
          <w:sz w:val="22"/>
        </w:rPr>
        <w:t>” x 1.5”</w:t>
      </w:r>
      <w:bookmarkEnd w:id="55"/>
      <w:r w:rsidRPr="005B617E">
        <w:rPr>
          <w:rFonts w:ascii="Calibri" w:hAnsi="Calibri"/>
          <w:color w:val="auto"/>
          <w:sz w:val="22"/>
        </w:rPr>
        <w:t xml:space="preserve"> </w:t>
      </w:r>
    </w:p>
    <w:p w:rsidR="008B3F36" w:rsidRPr="005B617E" w:rsidRDefault="008B3F36" w:rsidP="008B3F36">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s>
        <w:rPr>
          <w:rFonts w:ascii="Calibri" w:hAnsi="Calibri"/>
          <w:color w:val="auto"/>
          <w:sz w:val="22"/>
        </w:rPr>
      </w:pPr>
      <w:r>
        <w:rPr>
          <w:rFonts w:ascii="Calibri" w:hAnsi="Calibri"/>
          <w:b/>
          <w:color w:val="auto"/>
          <w:sz w:val="22"/>
        </w:rPr>
        <w:tab/>
      </w:r>
      <w:bookmarkStart w:id="56" w:name="_Toc299030604"/>
      <w:r w:rsidRPr="005B617E">
        <w:rPr>
          <w:rFonts w:ascii="Calibri" w:hAnsi="Calibri"/>
          <w:b/>
          <w:color w:val="auto"/>
          <w:sz w:val="22"/>
        </w:rPr>
        <w:t>Spokes</w:t>
      </w:r>
      <w:r>
        <w:rPr>
          <w:rFonts w:ascii="Calibri" w:hAnsi="Calibri"/>
          <w:color w:val="auto"/>
          <w:sz w:val="22"/>
        </w:rPr>
        <w:tab/>
      </w:r>
      <w:r>
        <w:rPr>
          <w:rFonts w:ascii="Calibri" w:hAnsi="Calibri"/>
          <w:color w:val="auto"/>
          <w:sz w:val="22"/>
        </w:rPr>
        <w:tab/>
      </w:r>
      <w:r w:rsidRPr="005B617E">
        <w:rPr>
          <w:rFonts w:ascii="Calibri" w:hAnsi="Calibri"/>
          <w:color w:val="auto"/>
          <w:sz w:val="22"/>
        </w:rPr>
        <w:t>13g black</w:t>
      </w:r>
      <w:bookmarkEnd w:id="56"/>
    </w:p>
    <w:p w:rsidR="008B3F36" w:rsidRPr="005B617E" w:rsidRDefault="008B3F36" w:rsidP="008B3F36">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s>
        <w:ind w:left="2120" w:hanging="2120"/>
        <w:rPr>
          <w:rFonts w:ascii="Calibri" w:hAnsi="Calibri"/>
          <w:b/>
          <w:color w:val="auto"/>
          <w:sz w:val="22"/>
        </w:rPr>
      </w:pPr>
      <w:r>
        <w:rPr>
          <w:rFonts w:ascii="Calibri" w:hAnsi="Calibri"/>
          <w:b/>
          <w:color w:val="auto"/>
          <w:sz w:val="22"/>
        </w:rPr>
        <w:tab/>
      </w:r>
      <w:bookmarkStart w:id="57" w:name="_Toc299030605"/>
      <w:r w:rsidRPr="005B617E">
        <w:rPr>
          <w:rFonts w:ascii="Calibri" w:hAnsi="Calibri"/>
          <w:b/>
          <w:color w:val="auto"/>
          <w:sz w:val="22"/>
        </w:rPr>
        <w:t>Tyres</w:t>
      </w:r>
      <w:r>
        <w:rPr>
          <w:rFonts w:ascii="Calibri" w:hAnsi="Calibri"/>
          <w:color w:val="auto"/>
          <w:sz w:val="22"/>
        </w:rPr>
        <w:tab/>
      </w:r>
      <w:r>
        <w:rPr>
          <w:rFonts w:ascii="Calibri" w:hAnsi="Calibri"/>
          <w:color w:val="auto"/>
          <w:sz w:val="22"/>
        </w:rPr>
        <w:tab/>
      </w:r>
      <w:r w:rsidRPr="005B617E">
        <w:rPr>
          <w:rFonts w:ascii="Calibri" w:hAnsi="Calibri" w:cs="Arial"/>
          <w:sz w:val="22"/>
          <w:szCs w:val="26"/>
        </w:rPr>
        <w:t xml:space="preserve">Kenda </w:t>
      </w:r>
      <w:r w:rsidRPr="005B617E">
        <w:rPr>
          <w:rFonts w:ascii="Calibri" w:hAnsi="Calibri"/>
          <w:sz w:val="22"/>
          <w:szCs w:val="19"/>
          <w:lang w:val="en-GB"/>
        </w:rPr>
        <w:t>1088 26” 1.</w:t>
      </w:r>
      <w:r w:rsidR="00877645">
        <w:rPr>
          <w:rFonts w:ascii="Calibri" w:hAnsi="Calibri"/>
          <w:sz w:val="22"/>
          <w:szCs w:val="19"/>
          <w:lang w:val="en-GB"/>
        </w:rPr>
        <w:t>9</w:t>
      </w:r>
      <w:r w:rsidRPr="005B617E">
        <w:rPr>
          <w:rFonts w:ascii="Calibri" w:hAnsi="Calibri"/>
          <w:sz w:val="22"/>
          <w:szCs w:val="19"/>
          <w:lang w:val="en-GB"/>
        </w:rPr>
        <w:t>5 high puncture resistance with Kevlar and wall reflector</w:t>
      </w:r>
      <w:bookmarkEnd w:id="57"/>
    </w:p>
    <w:p w:rsidR="008B3F36" w:rsidRPr="005B617E" w:rsidRDefault="008B3F36" w:rsidP="008B3F36">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s>
        <w:ind w:left="2120" w:hanging="2120"/>
        <w:rPr>
          <w:rFonts w:ascii="Calibri" w:hAnsi="Calibri"/>
          <w:color w:val="0000FF"/>
          <w:sz w:val="22"/>
        </w:rPr>
      </w:pPr>
      <w:r>
        <w:rPr>
          <w:rFonts w:ascii="Calibri" w:hAnsi="Calibri"/>
          <w:b/>
          <w:color w:val="auto"/>
          <w:sz w:val="22"/>
        </w:rPr>
        <w:tab/>
      </w:r>
      <w:bookmarkStart w:id="58" w:name="_Toc299030606"/>
      <w:r w:rsidRPr="005B617E">
        <w:rPr>
          <w:rFonts w:ascii="Calibri" w:hAnsi="Calibri"/>
          <w:b/>
          <w:color w:val="auto"/>
          <w:sz w:val="22"/>
        </w:rPr>
        <w:t>Mudguards</w:t>
      </w:r>
      <w:r w:rsidRPr="005B617E">
        <w:rPr>
          <w:rFonts w:ascii="Calibri" w:hAnsi="Calibri"/>
          <w:b/>
          <w:color w:val="auto"/>
          <w:sz w:val="22"/>
        </w:rPr>
        <w:tab/>
      </w:r>
      <w:r w:rsidRPr="005B617E">
        <w:rPr>
          <w:rFonts w:ascii="Calibri" w:hAnsi="Calibri"/>
          <w:color w:val="auto"/>
          <w:sz w:val="22"/>
        </w:rPr>
        <w:t>Polycarbonate shatterproof</w:t>
      </w:r>
      <w:bookmarkEnd w:id="58"/>
    </w:p>
    <w:p w:rsidR="008B3F36" w:rsidRPr="005B617E" w:rsidRDefault="008B3F36" w:rsidP="008B3F36">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s>
        <w:rPr>
          <w:rFonts w:ascii="Calibri" w:hAnsi="Calibri"/>
          <w:color w:val="auto"/>
          <w:sz w:val="22"/>
        </w:rPr>
      </w:pPr>
      <w:r>
        <w:rPr>
          <w:rFonts w:ascii="Calibri" w:hAnsi="Calibri"/>
          <w:b/>
          <w:color w:val="auto"/>
          <w:sz w:val="22"/>
        </w:rPr>
        <w:tab/>
      </w:r>
      <w:bookmarkStart w:id="59" w:name="_Toc299030607"/>
      <w:r w:rsidRPr="005B617E">
        <w:rPr>
          <w:rFonts w:ascii="Calibri" w:hAnsi="Calibri"/>
          <w:b/>
          <w:color w:val="auto"/>
          <w:sz w:val="22"/>
        </w:rPr>
        <w:t>Lighting</w:t>
      </w:r>
      <w:r w:rsidRPr="005B617E">
        <w:rPr>
          <w:rFonts w:ascii="Calibri" w:hAnsi="Calibri"/>
          <w:b/>
          <w:color w:val="auto"/>
          <w:sz w:val="22"/>
        </w:rPr>
        <w:tab/>
      </w:r>
      <w:r w:rsidRPr="005B617E">
        <w:rPr>
          <w:rFonts w:ascii="Calibri" w:hAnsi="Calibri"/>
          <w:color w:val="auto"/>
          <w:sz w:val="22"/>
        </w:rPr>
        <w:t>Front: 36V 15W LED, power from bike e-system</w:t>
      </w:r>
      <w:bookmarkEnd w:id="59"/>
    </w:p>
    <w:p w:rsidR="008B3F36" w:rsidRPr="005B617E" w:rsidRDefault="008B3F36" w:rsidP="008B3F36">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s>
        <w:rPr>
          <w:rFonts w:ascii="Calibri" w:eastAsia="SimSun" w:hAnsi="Calibri"/>
          <w:color w:val="auto"/>
          <w:sz w:val="22"/>
          <w:lang w:eastAsia="zh-CN"/>
        </w:rPr>
      </w:pPr>
      <w:r>
        <w:rPr>
          <w:rFonts w:ascii="Calibri" w:hAnsi="Calibri"/>
          <w:color w:val="auto"/>
          <w:sz w:val="22"/>
        </w:rPr>
        <w:tab/>
      </w:r>
      <w:r>
        <w:rPr>
          <w:rFonts w:ascii="Calibri" w:hAnsi="Calibri"/>
          <w:color w:val="auto"/>
          <w:sz w:val="22"/>
        </w:rPr>
        <w:tab/>
      </w:r>
      <w:r>
        <w:rPr>
          <w:rFonts w:ascii="Calibri" w:hAnsi="Calibri"/>
          <w:color w:val="auto"/>
          <w:sz w:val="22"/>
        </w:rPr>
        <w:tab/>
      </w:r>
      <w:bookmarkStart w:id="60" w:name="_Toc299030608"/>
      <w:r w:rsidRPr="005B617E">
        <w:rPr>
          <w:rFonts w:ascii="Calibri" w:hAnsi="Calibri"/>
          <w:color w:val="auto"/>
          <w:sz w:val="22"/>
        </w:rPr>
        <w:t xml:space="preserve">Rear: </w:t>
      </w:r>
      <w:r w:rsidRPr="005B617E">
        <w:rPr>
          <w:rFonts w:ascii="Calibri" w:eastAsia="SimSun" w:hAnsi="Calibri"/>
          <w:color w:val="auto"/>
          <w:sz w:val="22"/>
          <w:lang w:eastAsia="zh-CN"/>
        </w:rPr>
        <w:t>36V</w:t>
      </w:r>
      <w:r w:rsidRPr="005B617E">
        <w:rPr>
          <w:rFonts w:ascii="Calibri" w:hAnsi="Calibri"/>
          <w:color w:val="auto"/>
          <w:sz w:val="22"/>
        </w:rPr>
        <w:t xml:space="preserve"> light, power from bike e-system</w:t>
      </w:r>
      <w:bookmarkEnd w:id="60"/>
    </w:p>
    <w:p w:rsidR="008B3F36" w:rsidRPr="005B617E" w:rsidRDefault="008B3F36" w:rsidP="008B3F36">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 w:val="left" w:pos="10630"/>
          <w:tab w:val="left" w:pos="11339"/>
        </w:tabs>
        <w:rPr>
          <w:rFonts w:ascii="Calibri" w:eastAsia="SimSun" w:hAnsi="Calibri"/>
          <w:color w:val="FF0000"/>
          <w:sz w:val="22"/>
          <w:lang w:eastAsia="zh-CN"/>
        </w:rPr>
      </w:pPr>
      <w:r>
        <w:rPr>
          <w:rFonts w:ascii="Calibri" w:hAnsi="Calibri"/>
          <w:color w:val="auto"/>
          <w:sz w:val="22"/>
        </w:rPr>
        <w:tab/>
      </w:r>
      <w:r>
        <w:rPr>
          <w:rFonts w:ascii="Calibri" w:hAnsi="Calibri"/>
          <w:color w:val="auto"/>
          <w:sz w:val="22"/>
        </w:rPr>
        <w:tab/>
      </w:r>
      <w:r>
        <w:rPr>
          <w:rFonts w:ascii="Calibri" w:hAnsi="Calibri"/>
          <w:color w:val="auto"/>
          <w:sz w:val="22"/>
        </w:rPr>
        <w:tab/>
      </w:r>
      <w:bookmarkStart w:id="61" w:name="_Toc299030609"/>
      <w:r w:rsidRPr="005B617E">
        <w:rPr>
          <w:rFonts w:ascii="Calibri" w:hAnsi="Calibri"/>
          <w:color w:val="auto"/>
          <w:sz w:val="22"/>
        </w:rPr>
        <w:t>Reflectors: front white, rear red, wheels orange and pedal reflectors</w:t>
      </w:r>
      <w:bookmarkEnd w:id="61"/>
    </w:p>
    <w:p w:rsidR="008B3F36" w:rsidRDefault="008B3F36" w:rsidP="008B3F36">
      <w:pPr>
        <w:widowControl w:val="0"/>
        <w:autoSpaceDE w:val="0"/>
        <w:autoSpaceDN w:val="0"/>
        <w:adjustRightInd w:val="0"/>
      </w:pPr>
      <w:r>
        <w:rPr>
          <w:rFonts w:cs="Helvetica"/>
          <w:b/>
        </w:rPr>
        <w:tab/>
      </w:r>
      <w:r w:rsidRPr="005B617E">
        <w:rPr>
          <w:rFonts w:cs="Helvetica"/>
          <w:b/>
        </w:rPr>
        <w:t>Rear Rack</w:t>
      </w:r>
      <w:r w:rsidR="00B814E6">
        <w:rPr>
          <w:rFonts w:cs="Helvetica"/>
          <w:b/>
        </w:rPr>
        <w:tab/>
      </w:r>
      <w:r>
        <w:rPr>
          <w:rFonts w:cs="Helvetica"/>
        </w:rPr>
        <w:t>C</w:t>
      </w:r>
      <w:r w:rsidRPr="005B617E">
        <w:rPr>
          <w:rFonts w:cs="Helvetica"/>
        </w:rPr>
        <w:t xml:space="preserve">ertified to 25kg </w:t>
      </w:r>
      <w:r>
        <w:rPr>
          <w:rFonts w:cs="Helvetica"/>
        </w:rPr>
        <w:br/>
      </w:r>
      <w:r>
        <w:rPr>
          <w:b/>
        </w:rPr>
        <w:tab/>
      </w:r>
      <w:r w:rsidRPr="005B617E">
        <w:rPr>
          <w:b/>
        </w:rPr>
        <w:t>Metal fixings</w:t>
      </w:r>
      <w:r>
        <w:tab/>
      </w:r>
      <w:r w:rsidRPr="005B617E">
        <w:t>A4 grade stainless steel or alloy</w:t>
      </w:r>
    </w:p>
    <w:p w:rsidR="00911B66" w:rsidRPr="00157875" w:rsidRDefault="00911B66" w:rsidP="008B3F36">
      <w:pPr>
        <w:widowControl w:val="0"/>
        <w:autoSpaceDE w:val="0"/>
        <w:autoSpaceDN w:val="0"/>
        <w:adjustRightInd w:val="0"/>
        <w:rPr>
          <w:lang w:val="en-US"/>
        </w:rPr>
      </w:pPr>
    </w:p>
    <w:p w:rsidR="008B3F36" w:rsidRPr="00DE10E3" w:rsidRDefault="008B3F36" w:rsidP="008B3F36">
      <w:pPr>
        <w:pStyle w:val="Heading2"/>
        <w:rPr>
          <w:lang w:val="en-US"/>
        </w:rPr>
      </w:pPr>
      <w:bookmarkStart w:id="62" w:name="_Toc299030610"/>
      <w:r w:rsidRPr="00157875">
        <w:rPr>
          <w:lang w:val="en-US"/>
        </w:rPr>
        <w:t>Simple Trouble shooting</w:t>
      </w:r>
      <w:bookmarkEnd w:id="62"/>
    </w:p>
    <w:p w:rsidR="008B3F36" w:rsidRPr="00157875" w:rsidRDefault="008B3F36" w:rsidP="008B3F36">
      <w:pPr>
        <w:rPr>
          <w:b/>
          <w:lang w:val="en-US"/>
        </w:rPr>
      </w:pPr>
    </w:p>
    <w:tbl>
      <w:tblPr>
        <w:tblW w:w="68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65"/>
        <w:gridCol w:w="2674"/>
        <w:gridCol w:w="2477"/>
      </w:tblGrid>
      <w:tr w:rsidR="008B3F36" w:rsidRPr="00A54A7F">
        <w:trPr>
          <w:trHeight w:val="621"/>
        </w:trPr>
        <w:tc>
          <w:tcPr>
            <w:tcW w:w="1665" w:type="dxa"/>
          </w:tcPr>
          <w:p w:rsidR="008B3F36" w:rsidRPr="00A54A7F" w:rsidRDefault="008B3F36" w:rsidP="008B3F36">
            <w:pPr>
              <w:rPr>
                <w:lang w:val="en-US"/>
              </w:rPr>
            </w:pPr>
            <w:r w:rsidRPr="00A54A7F">
              <w:rPr>
                <w:lang w:val="en-US"/>
              </w:rPr>
              <w:br/>
              <w:t>Problem</w:t>
            </w:r>
          </w:p>
        </w:tc>
        <w:tc>
          <w:tcPr>
            <w:tcW w:w="2674" w:type="dxa"/>
          </w:tcPr>
          <w:p w:rsidR="008B3F36" w:rsidRPr="00A54A7F" w:rsidRDefault="008B3F36" w:rsidP="008B3F36">
            <w:pPr>
              <w:rPr>
                <w:lang w:val="en-US"/>
              </w:rPr>
            </w:pPr>
            <w:r w:rsidRPr="00A54A7F">
              <w:rPr>
                <w:lang w:val="en-US"/>
              </w:rPr>
              <w:br/>
              <w:t>Possible reason</w:t>
            </w:r>
          </w:p>
        </w:tc>
        <w:tc>
          <w:tcPr>
            <w:tcW w:w="2477" w:type="dxa"/>
          </w:tcPr>
          <w:p w:rsidR="008B3F36" w:rsidRPr="00A54A7F" w:rsidRDefault="008B3F36" w:rsidP="008B3F36">
            <w:pPr>
              <w:rPr>
                <w:lang w:val="en-US"/>
              </w:rPr>
            </w:pPr>
            <w:r w:rsidRPr="00A54A7F">
              <w:rPr>
                <w:lang w:val="en-US"/>
              </w:rPr>
              <w:br/>
              <w:t>Solution</w:t>
            </w:r>
          </w:p>
        </w:tc>
      </w:tr>
      <w:tr w:rsidR="008B3F36" w:rsidRPr="00A54A7F">
        <w:trPr>
          <w:trHeight w:val="925"/>
        </w:trPr>
        <w:tc>
          <w:tcPr>
            <w:tcW w:w="1665" w:type="dxa"/>
          </w:tcPr>
          <w:p w:rsidR="008B3F36" w:rsidRPr="00A54A7F" w:rsidRDefault="008B3F36" w:rsidP="008B3F36">
            <w:pPr>
              <w:rPr>
                <w:lang w:val="en-US"/>
              </w:rPr>
            </w:pPr>
            <w:r w:rsidRPr="00A54A7F">
              <w:rPr>
                <w:lang w:val="en-US"/>
              </w:rPr>
              <w:br/>
              <w:t>Top speed too slow</w:t>
            </w:r>
          </w:p>
        </w:tc>
        <w:tc>
          <w:tcPr>
            <w:tcW w:w="2674" w:type="dxa"/>
          </w:tcPr>
          <w:p w:rsidR="008B3F36" w:rsidRPr="00A54A7F" w:rsidRDefault="008B3F36" w:rsidP="008B3F36">
            <w:pPr>
              <w:rPr>
                <w:lang w:val="en-US"/>
              </w:rPr>
            </w:pPr>
            <w:r w:rsidRPr="00A54A7F">
              <w:br/>
              <w:t>1. L</w:t>
            </w:r>
            <w:r w:rsidRPr="00A54A7F">
              <w:rPr>
                <w:lang w:val="en-US"/>
              </w:rPr>
              <w:t>ow battery voltage</w:t>
            </w:r>
          </w:p>
          <w:p w:rsidR="008B3F36" w:rsidRPr="00A54A7F" w:rsidRDefault="008B3F36" w:rsidP="008B3F36">
            <w:pPr>
              <w:rPr>
                <w:lang w:val="en-US"/>
              </w:rPr>
            </w:pPr>
            <w:r w:rsidRPr="00A54A7F">
              <w:t xml:space="preserve">2. </w:t>
            </w:r>
            <w:r>
              <w:rPr>
                <w:lang w:val="en-US"/>
              </w:rPr>
              <w:t>Handlebar</w:t>
            </w:r>
            <w:r w:rsidRPr="00A54A7F">
              <w:rPr>
                <w:lang w:val="en-US"/>
              </w:rPr>
              <w:t xml:space="preserve"> control problem</w:t>
            </w:r>
          </w:p>
          <w:p w:rsidR="008B3F36" w:rsidRPr="00A54A7F" w:rsidRDefault="008B3F36" w:rsidP="008B3F36">
            <w:pPr>
              <w:rPr>
                <w:lang w:val="en-US"/>
              </w:rPr>
            </w:pPr>
            <w:r w:rsidRPr="00A54A7F">
              <w:t xml:space="preserve">3. </w:t>
            </w:r>
            <w:r w:rsidRPr="00A54A7F">
              <w:rPr>
                <w:lang w:val="en-US"/>
              </w:rPr>
              <w:t xml:space="preserve">Damage to motor driveline </w:t>
            </w:r>
          </w:p>
        </w:tc>
        <w:tc>
          <w:tcPr>
            <w:tcW w:w="2477" w:type="dxa"/>
          </w:tcPr>
          <w:p w:rsidR="008B3F36" w:rsidRPr="00A54A7F" w:rsidRDefault="008B3F36" w:rsidP="008B3F36">
            <w:pPr>
              <w:rPr>
                <w:lang w:val="en-US"/>
              </w:rPr>
            </w:pPr>
            <w:r w:rsidRPr="00A54A7F">
              <w:br/>
              <w:t xml:space="preserve">1. </w:t>
            </w:r>
            <w:r w:rsidRPr="00A54A7F">
              <w:rPr>
                <w:lang w:val="en-US"/>
              </w:rPr>
              <w:t>Recharge battery fully</w:t>
            </w:r>
          </w:p>
          <w:p w:rsidR="008B3F36" w:rsidRPr="00A54A7F" w:rsidRDefault="008B3F36" w:rsidP="008B3F36">
            <w:pPr>
              <w:rPr>
                <w:lang w:val="en-US"/>
              </w:rPr>
            </w:pPr>
            <w:r w:rsidRPr="00A54A7F">
              <w:t xml:space="preserve">2. </w:t>
            </w:r>
            <w:r w:rsidRPr="00A54A7F">
              <w:rPr>
                <w:lang w:val="en-US"/>
              </w:rPr>
              <w:t>Call service</w:t>
            </w:r>
          </w:p>
          <w:p w:rsidR="008B3F36" w:rsidRPr="00A54A7F" w:rsidRDefault="008B3F36" w:rsidP="008B3F36">
            <w:pPr>
              <w:rPr>
                <w:lang w:val="en-US"/>
              </w:rPr>
            </w:pPr>
            <w:r w:rsidRPr="00A54A7F">
              <w:br/>
              <w:t xml:space="preserve">3. </w:t>
            </w:r>
            <w:r w:rsidRPr="00A54A7F">
              <w:rPr>
                <w:lang w:val="en-US"/>
              </w:rPr>
              <w:t>Call service</w:t>
            </w:r>
          </w:p>
        </w:tc>
      </w:tr>
      <w:tr w:rsidR="008B3F36" w:rsidRPr="00A54A7F">
        <w:trPr>
          <w:trHeight w:val="1348"/>
        </w:trPr>
        <w:tc>
          <w:tcPr>
            <w:tcW w:w="1665" w:type="dxa"/>
          </w:tcPr>
          <w:p w:rsidR="008B3F36" w:rsidRPr="00A54A7F" w:rsidRDefault="008B3F36" w:rsidP="008B3F36">
            <w:pPr>
              <w:rPr>
                <w:lang w:val="en-US"/>
              </w:rPr>
            </w:pPr>
            <w:r w:rsidRPr="00A54A7F">
              <w:rPr>
                <w:lang w:val="en-US"/>
              </w:rPr>
              <w:br/>
              <w:t>Power on</w:t>
            </w:r>
            <w:r>
              <w:rPr>
                <w:lang w:val="en-US"/>
              </w:rPr>
              <w:t>,</w:t>
            </w:r>
            <w:r w:rsidRPr="00A54A7F">
              <w:rPr>
                <w:lang w:val="en-US"/>
              </w:rPr>
              <w:t xml:space="preserve"> but motor not working</w:t>
            </w:r>
          </w:p>
        </w:tc>
        <w:tc>
          <w:tcPr>
            <w:tcW w:w="2674" w:type="dxa"/>
          </w:tcPr>
          <w:p w:rsidR="008B3F36" w:rsidRPr="00A54A7F" w:rsidRDefault="008B3F36" w:rsidP="008B3F36">
            <w:pPr>
              <w:rPr>
                <w:lang w:val="en-US"/>
              </w:rPr>
            </w:pPr>
            <w:r w:rsidRPr="00A54A7F">
              <w:br/>
              <w:t xml:space="preserve">1. </w:t>
            </w:r>
            <w:r w:rsidRPr="00A54A7F">
              <w:rPr>
                <w:lang w:val="en-US"/>
              </w:rPr>
              <w:t xml:space="preserve">Battery not connected </w:t>
            </w:r>
          </w:p>
          <w:p w:rsidR="008B3F36" w:rsidRPr="00A54A7F" w:rsidRDefault="008B3F36" w:rsidP="008B3F36">
            <w:pPr>
              <w:rPr>
                <w:lang w:val="en-US"/>
              </w:rPr>
            </w:pPr>
            <w:r>
              <w:t>2</w:t>
            </w:r>
            <w:r w:rsidRPr="00A54A7F">
              <w:t>. M</w:t>
            </w:r>
            <w:r w:rsidRPr="00A54A7F">
              <w:rPr>
                <w:lang w:val="en-US"/>
              </w:rPr>
              <w:t>otor connection damaged</w:t>
            </w:r>
          </w:p>
          <w:p w:rsidR="008B3F36" w:rsidRPr="00A54A7F" w:rsidRDefault="008B3F36" w:rsidP="008B3F36">
            <w:pPr>
              <w:rPr>
                <w:lang w:val="en-US"/>
              </w:rPr>
            </w:pPr>
            <w:r>
              <w:t>3</w:t>
            </w:r>
            <w:r w:rsidRPr="00A54A7F">
              <w:t>.</w:t>
            </w:r>
            <w:r w:rsidRPr="00A54A7F">
              <w:rPr>
                <w:lang w:val="en-US"/>
              </w:rPr>
              <w:t xml:space="preserve"> </w:t>
            </w:r>
            <w:r>
              <w:rPr>
                <w:lang w:val="en-US"/>
              </w:rPr>
              <w:t>Handlebar</w:t>
            </w:r>
            <w:r w:rsidRPr="00A54A7F">
              <w:rPr>
                <w:lang w:val="en-US"/>
              </w:rPr>
              <w:t xml:space="preserve"> control problem</w:t>
            </w:r>
          </w:p>
        </w:tc>
        <w:tc>
          <w:tcPr>
            <w:tcW w:w="2477" w:type="dxa"/>
          </w:tcPr>
          <w:p w:rsidR="008B3F36" w:rsidRPr="00A54A7F" w:rsidRDefault="008B3F36" w:rsidP="008B3F36">
            <w:pPr>
              <w:rPr>
                <w:lang w:val="en-US"/>
              </w:rPr>
            </w:pPr>
            <w:r w:rsidRPr="00A54A7F">
              <w:br/>
              <w:t xml:space="preserve">1. </w:t>
            </w:r>
            <w:r w:rsidRPr="00A54A7F">
              <w:rPr>
                <w:lang w:val="en-US"/>
              </w:rPr>
              <w:t xml:space="preserve">Re install battery </w:t>
            </w:r>
          </w:p>
          <w:p w:rsidR="008B3F36" w:rsidRPr="00A54A7F" w:rsidRDefault="008B3F36" w:rsidP="008B3F36">
            <w:pPr>
              <w:rPr>
                <w:lang w:val="en-US"/>
              </w:rPr>
            </w:pPr>
            <w:r>
              <w:t>2</w:t>
            </w:r>
            <w:r w:rsidRPr="00A54A7F">
              <w:t xml:space="preserve">. </w:t>
            </w:r>
            <w:r w:rsidRPr="00A54A7F">
              <w:rPr>
                <w:lang w:val="en-US"/>
              </w:rPr>
              <w:t>Call service</w:t>
            </w:r>
          </w:p>
          <w:p w:rsidR="008B3F36" w:rsidRPr="00A54A7F" w:rsidRDefault="008B3F36" w:rsidP="008B3F36">
            <w:pPr>
              <w:rPr>
                <w:lang w:val="en-US"/>
              </w:rPr>
            </w:pPr>
            <w:r w:rsidRPr="00A54A7F">
              <w:br/>
            </w:r>
            <w:r>
              <w:t>3</w:t>
            </w:r>
            <w:r w:rsidRPr="00A54A7F">
              <w:t xml:space="preserve">. </w:t>
            </w:r>
            <w:r w:rsidRPr="00A54A7F">
              <w:rPr>
                <w:lang w:val="en-US"/>
              </w:rPr>
              <w:t>Call service</w:t>
            </w:r>
          </w:p>
        </w:tc>
      </w:tr>
      <w:tr w:rsidR="008B3F36" w:rsidRPr="00A54A7F">
        <w:trPr>
          <w:trHeight w:val="1348"/>
        </w:trPr>
        <w:tc>
          <w:tcPr>
            <w:tcW w:w="1665" w:type="dxa"/>
            <w:tcBorders>
              <w:top w:val="single" w:sz="4" w:space="0" w:color="auto"/>
              <w:left w:val="single" w:sz="4" w:space="0" w:color="auto"/>
              <w:bottom w:val="single" w:sz="4" w:space="0" w:color="auto"/>
              <w:right w:val="single" w:sz="4" w:space="0" w:color="auto"/>
            </w:tcBorders>
          </w:tcPr>
          <w:p w:rsidR="008B3F36" w:rsidRPr="00A54A7F" w:rsidRDefault="008B3F36" w:rsidP="008B3F36">
            <w:pPr>
              <w:rPr>
                <w:lang w:val="en-US"/>
              </w:rPr>
            </w:pPr>
            <w:r w:rsidRPr="00A54A7F">
              <w:rPr>
                <w:lang w:val="en-US"/>
              </w:rPr>
              <w:br/>
              <w:t>Low range after recharging the battery</w:t>
            </w:r>
          </w:p>
        </w:tc>
        <w:tc>
          <w:tcPr>
            <w:tcW w:w="2674" w:type="dxa"/>
            <w:tcBorders>
              <w:top w:val="single" w:sz="4" w:space="0" w:color="auto"/>
              <w:left w:val="single" w:sz="4" w:space="0" w:color="auto"/>
              <w:bottom w:val="single" w:sz="4" w:space="0" w:color="auto"/>
              <w:right w:val="single" w:sz="4" w:space="0" w:color="auto"/>
            </w:tcBorders>
          </w:tcPr>
          <w:p w:rsidR="008B3F36" w:rsidRPr="00A54A7F" w:rsidRDefault="008B3F36" w:rsidP="008B3F36">
            <w:r w:rsidRPr="00A54A7F">
              <w:br/>
              <w:t>1. Tyre pressures too low</w:t>
            </w:r>
          </w:p>
          <w:p w:rsidR="008B3F36" w:rsidRPr="00A54A7F" w:rsidRDefault="008B3F36" w:rsidP="008B3F36">
            <w:r w:rsidRPr="00A54A7F">
              <w:t>2. Undercharge or charger fault</w:t>
            </w:r>
          </w:p>
          <w:p w:rsidR="008B3F36" w:rsidRPr="00A54A7F" w:rsidRDefault="008B3F36" w:rsidP="008B3F36">
            <w:r w:rsidRPr="00A54A7F">
              <w:br/>
              <w:t>3. Battery capacity loss or                  damage</w:t>
            </w:r>
          </w:p>
          <w:p w:rsidR="008B3F36" w:rsidRPr="00A54A7F" w:rsidRDefault="00EF698A" w:rsidP="008B3F36">
            <w:r>
              <w:t>Terrain</w:t>
            </w:r>
            <w:r w:rsidR="008B3F36" w:rsidRPr="00A54A7F">
              <w:t xml:space="preserve">, </w:t>
            </w:r>
            <w:r>
              <w:t xml:space="preserve">hills, </w:t>
            </w:r>
            <w:r w:rsidR="008B3F36" w:rsidRPr="00A54A7F">
              <w:t xml:space="preserve">frequent stops, strong </w:t>
            </w:r>
            <w:r w:rsidR="008B3F36">
              <w:t>headwinds</w:t>
            </w:r>
            <w:r w:rsidR="008B3F36" w:rsidRPr="00A54A7F">
              <w:t xml:space="preserve">, </w:t>
            </w:r>
            <w:r w:rsidR="008B3F36">
              <w:t>overloading</w:t>
            </w:r>
            <w:r>
              <w:t xml:space="preserve"> and air temp will reduce </w:t>
            </w:r>
            <w:r w:rsidR="00B6280F">
              <w:t>range.</w:t>
            </w:r>
          </w:p>
        </w:tc>
        <w:tc>
          <w:tcPr>
            <w:tcW w:w="2477" w:type="dxa"/>
            <w:tcBorders>
              <w:top w:val="single" w:sz="4" w:space="0" w:color="auto"/>
              <w:left w:val="single" w:sz="4" w:space="0" w:color="auto"/>
              <w:bottom w:val="single" w:sz="4" w:space="0" w:color="auto"/>
              <w:right w:val="single" w:sz="4" w:space="0" w:color="auto"/>
            </w:tcBorders>
          </w:tcPr>
          <w:p w:rsidR="008B3F36" w:rsidRPr="00A54A7F" w:rsidRDefault="008B3F36" w:rsidP="008B3F36">
            <w:r w:rsidRPr="00A54A7F">
              <w:br/>
              <w:t>1. Check pressures</w:t>
            </w:r>
          </w:p>
          <w:p w:rsidR="008B3F36" w:rsidRPr="00A54A7F" w:rsidRDefault="008B3F36" w:rsidP="008B3F36">
            <w:r w:rsidRPr="00A54A7F">
              <w:t>2. Recharge completely or have charger inspected</w:t>
            </w:r>
          </w:p>
          <w:p w:rsidR="008B3F36" w:rsidRPr="00A54A7F" w:rsidRDefault="008B3F36" w:rsidP="008B3F36">
            <w:r w:rsidRPr="00A54A7F">
              <w:t>3. Replace battery</w:t>
            </w:r>
          </w:p>
          <w:p w:rsidR="008B3F36" w:rsidRDefault="008B3F36" w:rsidP="008B3F36">
            <w:r w:rsidRPr="00A54A7F">
              <w:br/>
            </w:r>
          </w:p>
          <w:p w:rsidR="008B3F36" w:rsidRPr="00A54A7F" w:rsidRDefault="008B3F36" w:rsidP="008B3F36"/>
        </w:tc>
      </w:tr>
    </w:tbl>
    <w:p w:rsidR="008B3F36" w:rsidRDefault="008B3F36" w:rsidP="008B3F36">
      <w:pPr>
        <w:rPr>
          <w:b/>
          <w:lang w:val="en-US"/>
        </w:rPr>
      </w:pPr>
    </w:p>
    <w:p w:rsidR="008B3F36" w:rsidRPr="002D1EC9" w:rsidRDefault="008B3F36" w:rsidP="008B3F36">
      <w:pPr>
        <w:pStyle w:val="Heading1"/>
        <w:rPr>
          <w:lang w:val="en-US"/>
        </w:rPr>
      </w:pPr>
      <w:bookmarkStart w:id="63" w:name="_Toc299030611"/>
      <w:r w:rsidRPr="00157875">
        <w:rPr>
          <w:lang w:val="en-US"/>
        </w:rPr>
        <w:t xml:space="preserve">Controls and </w:t>
      </w:r>
      <w:r>
        <w:rPr>
          <w:lang w:val="en-US"/>
        </w:rPr>
        <w:t>equipment</w:t>
      </w:r>
      <w:bookmarkEnd w:id="63"/>
      <w:r>
        <w:rPr>
          <w:lang w:val="en-US"/>
        </w:rPr>
        <w:br/>
      </w:r>
    </w:p>
    <w:p w:rsidR="00911B66" w:rsidRPr="00157875" w:rsidRDefault="008B3F36" w:rsidP="008B3F36">
      <w:pPr>
        <w:rPr>
          <w:lang w:val="en-US"/>
        </w:rPr>
      </w:pPr>
      <w:r>
        <w:rPr>
          <w:lang w:val="en-US"/>
        </w:rPr>
        <w:t>In this section,</w:t>
      </w:r>
      <w:r w:rsidRPr="00157875">
        <w:rPr>
          <w:lang w:val="en-US"/>
        </w:rPr>
        <w:t xml:space="preserve"> the functions and any specific maintenance needed on the main controls and ancillary equipment</w:t>
      </w:r>
      <w:r>
        <w:rPr>
          <w:lang w:val="en-US"/>
        </w:rPr>
        <w:t xml:space="preserve"> are described</w:t>
      </w:r>
      <w:r w:rsidRPr="00157875">
        <w:rPr>
          <w:lang w:val="en-US"/>
        </w:rPr>
        <w:t>.</w:t>
      </w:r>
    </w:p>
    <w:p w:rsidR="008B3F36" w:rsidRPr="00157875" w:rsidRDefault="008B3F36" w:rsidP="008B3F36">
      <w:pPr>
        <w:pStyle w:val="Heading2"/>
        <w:rPr>
          <w:lang w:val="en-US"/>
        </w:rPr>
      </w:pPr>
      <w:bookmarkStart w:id="64" w:name="_Toc299030612"/>
      <w:r>
        <w:rPr>
          <w:lang w:val="en-US"/>
        </w:rPr>
        <w:t xml:space="preserve">Battery on/off switch and </w:t>
      </w:r>
      <w:r w:rsidRPr="00157875">
        <w:rPr>
          <w:lang w:val="en-US"/>
        </w:rPr>
        <w:t>lock</w:t>
      </w:r>
      <w:bookmarkEnd w:id="64"/>
    </w:p>
    <w:p w:rsidR="008B3F36" w:rsidRDefault="008B3F36" w:rsidP="008B3F36">
      <w:pPr>
        <w:rPr>
          <w:lang w:val="en-US"/>
        </w:rPr>
      </w:pPr>
    </w:p>
    <w:p w:rsidR="008B3F36" w:rsidRPr="00157875" w:rsidRDefault="008B3F36" w:rsidP="008B3F36">
      <w:pPr>
        <w:rPr>
          <w:lang w:val="en-US"/>
        </w:rPr>
      </w:pPr>
      <w:r>
        <w:rPr>
          <w:lang w:val="en-US"/>
        </w:rPr>
        <w:t>3</w:t>
      </w:r>
      <w:r w:rsidRPr="00157875">
        <w:rPr>
          <w:lang w:val="en-US"/>
        </w:rPr>
        <w:t>.1</w:t>
      </w:r>
      <w:r>
        <w:rPr>
          <w:lang w:val="en-US"/>
        </w:rPr>
        <w:t>.1</w:t>
      </w:r>
      <w:r>
        <w:rPr>
          <w:lang w:val="en-US"/>
        </w:rPr>
        <w:tab/>
        <w:t>Your Wisper bike is supplied with two identical keys</w:t>
      </w:r>
      <w:r w:rsidRPr="00157875">
        <w:rPr>
          <w:lang w:val="en-US"/>
        </w:rPr>
        <w:t xml:space="preserve">. </w:t>
      </w:r>
      <w:r w:rsidRPr="00157875">
        <w:rPr>
          <w:rFonts w:hint="eastAsia"/>
          <w:lang w:val="en-US"/>
        </w:rPr>
        <w:t>The</w:t>
      </w:r>
      <w:r w:rsidRPr="00157875">
        <w:rPr>
          <w:lang w:val="en-US"/>
        </w:rPr>
        <w:t xml:space="preserve"> key</w:t>
      </w:r>
      <w:r w:rsidRPr="00157875">
        <w:rPr>
          <w:rFonts w:hint="eastAsia"/>
          <w:lang w:val="en-US"/>
        </w:rPr>
        <w:t xml:space="preserve"> </w:t>
      </w:r>
      <w:r w:rsidRPr="00157875">
        <w:rPr>
          <w:lang w:val="en-US"/>
        </w:rPr>
        <w:t>lock</w:t>
      </w:r>
      <w:r w:rsidRPr="00157875">
        <w:rPr>
          <w:rFonts w:hint="eastAsia"/>
          <w:lang w:val="en-US"/>
        </w:rPr>
        <w:t xml:space="preserve">s </w:t>
      </w:r>
      <w:r w:rsidRPr="00157875">
        <w:rPr>
          <w:lang w:val="en-US"/>
        </w:rPr>
        <w:t xml:space="preserve">the battery </w:t>
      </w:r>
      <w:r>
        <w:rPr>
          <w:lang w:val="en-US"/>
        </w:rPr>
        <w:t>to</w:t>
      </w:r>
      <w:r w:rsidRPr="00157875">
        <w:rPr>
          <w:lang w:val="en-US"/>
        </w:rPr>
        <w:t xml:space="preserve"> the bike. </w:t>
      </w:r>
    </w:p>
    <w:p w:rsidR="008B3F36" w:rsidRDefault="008B3F36" w:rsidP="008B3F36">
      <w:pPr>
        <w:rPr>
          <w:lang w:val="en-US"/>
        </w:rPr>
      </w:pPr>
      <w:r>
        <w:rPr>
          <w:lang w:val="en-US"/>
        </w:rPr>
        <w:t>3.1</w:t>
      </w:r>
      <w:r w:rsidRPr="00157875">
        <w:rPr>
          <w:lang w:val="en-US"/>
        </w:rPr>
        <w:t>.2</w:t>
      </w:r>
      <w:r w:rsidRPr="00157875">
        <w:rPr>
          <w:lang w:val="en-US"/>
        </w:rPr>
        <w:tab/>
        <w:t xml:space="preserve">The battery is connected to the electrical system of the bike automatically when you slide </w:t>
      </w:r>
      <w:r>
        <w:rPr>
          <w:lang w:val="en-US"/>
        </w:rPr>
        <w:tab/>
      </w:r>
      <w:r w:rsidRPr="00157875">
        <w:rPr>
          <w:lang w:val="en-US"/>
        </w:rPr>
        <w:t xml:space="preserve">the battery into the </w:t>
      </w:r>
      <w:r>
        <w:rPr>
          <w:lang w:val="en-US"/>
        </w:rPr>
        <w:t>rack</w:t>
      </w:r>
      <w:r w:rsidRPr="00157875">
        <w:rPr>
          <w:lang w:val="en-US"/>
        </w:rPr>
        <w:t>. To turn on the bike’</w:t>
      </w:r>
      <w:r w:rsidRPr="00157875">
        <w:rPr>
          <w:rFonts w:hint="eastAsia"/>
          <w:lang w:val="en-US"/>
        </w:rPr>
        <w:t>s</w:t>
      </w:r>
      <w:r w:rsidRPr="00157875">
        <w:rPr>
          <w:lang w:val="en-US"/>
        </w:rPr>
        <w:t xml:space="preserve"> electrical system, </w:t>
      </w:r>
      <w:r>
        <w:rPr>
          <w:lang w:val="en-US"/>
        </w:rPr>
        <w:t xml:space="preserve">press </w:t>
      </w:r>
      <w:r w:rsidR="00EF698A">
        <w:rPr>
          <w:lang w:val="en-US"/>
        </w:rPr>
        <w:t>I</w:t>
      </w:r>
      <w:r>
        <w:rPr>
          <w:lang w:val="en-US"/>
        </w:rPr>
        <w:t xml:space="preserve"> on the switch </w:t>
      </w:r>
      <w:r>
        <w:rPr>
          <w:lang w:val="en-US"/>
        </w:rPr>
        <w:tab/>
        <w:t xml:space="preserve">located on the </w:t>
      </w:r>
      <w:r w:rsidR="00670429">
        <w:rPr>
          <w:lang w:val="en-US"/>
        </w:rPr>
        <w:t>right-hand</w:t>
      </w:r>
      <w:r>
        <w:rPr>
          <w:lang w:val="en-US"/>
        </w:rPr>
        <w:t xml:space="preserve"> side at the rear of the battery. T</w:t>
      </w:r>
      <w:r w:rsidRPr="00157875">
        <w:rPr>
          <w:lang w:val="en-US"/>
        </w:rPr>
        <w:t>o turn off the power</w:t>
      </w:r>
      <w:r>
        <w:rPr>
          <w:lang w:val="en-US"/>
        </w:rPr>
        <w:t>,</w:t>
      </w:r>
      <w:r w:rsidRPr="00157875">
        <w:rPr>
          <w:lang w:val="en-US"/>
        </w:rPr>
        <w:t xml:space="preserve"> </w:t>
      </w:r>
      <w:r>
        <w:rPr>
          <w:lang w:val="en-US"/>
        </w:rPr>
        <w:t xml:space="preserve">press </w:t>
      </w:r>
      <w:r w:rsidR="00EF698A">
        <w:rPr>
          <w:lang w:val="en-US"/>
        </w:rPr>
        <w:t>O</w:t>
      </w:r>
      <w:r w:rsidRPr="00157875">
        <w:rPr>
          <w:lang w:val="en-US"/>
        </w:rPr>
        <w:t>.</w:t>
      </w:r>
    </w:p>
    <w:p w:rsidR="008B3F36" w:rsidRPr="00157875" w:rsidRDefault="008B3F36" w:rsidP="008B3F36">
      <w:pPr>
        <w:rPr>
          <w:lang w:val="en-US"/>
        </w:rPr>
      </w:pPr>
      <w:r>
        <w:rPr>
          <w:lang w:val="en-US"/>
        </w:rPr>
        <w:tab/>
      </w:r>
      <w:r w:rsidR="00752DD2" w:rsidRPr="002D1EC9">
        <w:rPr>
          <w:noProof/>
          <w:lang w:val="en-US"/>
        </w:rPr>
        <w:drawing>
          <wp:inline distT="0" distB="0" distL="0" distR="0">
            <wp:extent cx="1828800" cy="1366520"/>
            <wp:effectExtent l="0" t="0" r="0" b="0"/>
            <wp:docPr id="5" name="Picture 5" descr="Battery switc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Battery switch"/>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28800" cy="1366520"/>
                    </a:xfrm>
                    <a:prstGeom prst="rect">
                      <a:avLst/>
                    </a:prstGeom>
                    <a:noFill/>
                    <a:ln>
                      <a:noFill/>
                    </a:ln>
                  </pic:spPr>
                </pic:pic>
              </a:graphicData>
            </a:graphic>
          </wp:inline>
        </w:drawing>
      </w:r>
      <w:r>
        <w:rPr>
          <w:lang w:val="en-US"/>
        </w:rPr>
        <w:br/>
      </w:r>
      <w:r>
        <w:rPr>
          <w:sz w:val="16"/>
          <w:lang w:val="en-US"/>
        </w:rPr>
        <w:tab/>
      </w:r>
      <w:r w:rsidRPr="00BE4169">
        <w:rPr>
          <w:sz w:val="16"/>
          <w:lang w:val="en-US"/>
        </w:rPr>
        <w:t xml:space="preserve">Fig </w:t>
      </w:r>
      <w:r w:rsidR="00877645">
        <w:rPr>
          <w:sz w:val="16"/>
          <w:lang w:val="en-US"/>
        </w:rPr>
        <w:t>2</w:t>
      </w:r>
    </w:p>
    <w:p w:rsidR="008B3F36" w:rsidRDefault="008B3F36" w:rsidP="00EF698A">
      <w:pPr>
        <w:ind w:left="720" w:hanging="720"/>
        <w:rPr>
          <w:lang w:val="en-US"/>
        </w:rPr>
      </w:pPr>
      <w:r w:rsidRPr="00157875">
        <w:rPr>
          <w:lang w:val="en-US"/>
        </w:rPr>
        <w:t>3</w:t>
      </w:r>
      <w:r>
        <w:rPr>
          <w:lang w:val="en-US"/>
        </w:rPr>
        <w:t>.1.3</w:t>
      </w:r>
      <w:r w:rsidRPr="00157875">
        <w:rPr>
          <w:lang w:val="en-US"/>
        </w:rPr>
        <w:tab/>
        <w:t>When the battery has been turned on</w:t>
      </w:r>
      <w:r>
        <w:rPr>
          <w:lang w:val="en-US"/>
        </w:rPr>
        <w:t>,</w:t>
      </w:r>
      <w:r w:rsidRPr="00157875">
        <w:rPr>
          <w:lang w:val="en-US"/>
        </w:rPr>
        <w:t xml:space="preserve"> the bike is now ready for use. The </w:t>
      </w:r>
      <w:r>
        <w:rPr>
          <w:lang w:val="en-US"/>
        </w:rPr>
        <w:t>on/off</w:t>
      </w:r>
      <w:r w:rsidRPr="00157875">
        <w:rPr>
          <w:lang w:val="en-US"/>
        </w:rPr>
        <w:t xml:space="preserve"> button</w:t>
      </w:r>
      <w:r>
        <w:rPr>
          <w:lang w:val="en-US"/>
        </w:rPr>
        <w:t xml:space="preserve"> </w:t>
      </w:r>
      <w:r w:rsidRPr="00157875">
        <w:rPr>
          <w:lang w:val="en-US"/>
        </w:rPr>
        <w:t>the handle bar</w:t>
      </w:r>
      <w:r>
        <w:rPr>
          <w:lang w:val="en-US"/>
        </w:rPr>
        <w:t xml:space="preserve"> control isolates</w:t>
      </w:r>
      <w:r w:rsidRPr="00157875">
        <w:rPr>
          <w:lang w:val="en-US"/>
        </w:rPr>
        <w:t xml:space="preserve"> th</w:t>
      </w:r>
      <w:r>
        <w:rPr>
          <w:lang w:val="en-US"/>
        </w:rPr>
        <w:t xml:space="preserve">e power from the bike. </w:t>
      </w:r>
    </w:p>
    <w:p w:rsidR="008B3F36" w:rsidRPr="00157875" w:rsidRDefault="008B3F36" w:rsidP="008B3F36">
      <w:pPr>
        <w:rPr>
          <w:lang w:val="en-US"/>
        </w:rPr>
      </w:pPr>
      <w:r>
        <w:rPr>
          <w:lang w:val="en-US"/>
        </w:rPr>
        <w:tab/>
        <w:t>When the on/off button</w:t>
      </w:r>
      <w:r w:rsidRPr="00157875">
        <w:rPr>
          <w:lang w:val="en-US"/>
        </w:rPr>
        <w:t xml:space="preserve"> is </w:t>
      </w:r>
      <w:r>
        <w:rPr>
          <w:lang w:val="en-US"/>
        </w:rPr>
        <w:t xml:space="preserve">pressed for 3 seconds </w:t>
      </w:r>
      <w:r w:rsidRPr="00157875">
        <w:rPr>
          <w:lang w:val="en-US"/>
        </w:rPr>
        <w:t xml:space="preserve">the </w:t>
      </w:r>
      <w:r>
        <w:rPr>
          <w:lang w:val="en-US"/>
        </w:rPr>
        <w:t>LCD symbols will become visible</w:t>
      </w:r>
      <w:r w:rsidRPr="00157875">
        <w:rPr>
          <w:lang w:val="en-US"/>
        </w:rPr>
        <w:t xml:space="preserve">. When </w:t>
      </w:r>
      <w:r>
        <w:rPr>
          <w:lang w:val="en-US"/>
        </w:rPr>
        <w:tab/>
      </w:r>
      <w:r w:rsidRPr="00157875">
        <w:rPr>
          <w:lang w:val="en-US"/>
        </w:rPr>
        <w:t xml:space="preserve">the </w:t>
      </w:r>
      <w:r>
        <w:rPr>
          <w:lang w:val="en-US"/>
        </w:rPr>
        <w:t>on/off</w:t>
      </w:r>
      <w:r w:rsidRPr="00157875">
        <w:rPr>
          <w:lang w:val="en-US"/>
        </w:rPr>
        <w:t xml:space="preserve"> button is pushed </w:t>
      </w:r>
      <w:r>
        <w:rPr>
          <w:lang w:val="en-US"/>
        </w:rPr>
        <w:t xml:space="preserve">again for 3 seconds, </w:t>
      </w:r>
      <w:r w:rsidRPr="00157875">
        <w:rPr>
          <w:lang w:val="en-US"/>
        </w:rPr>
        <w:t xml:space="preserve">the </w:t>
      </w:r>
      <w:r>
        <w:rPr>
          <w:lang w:val="en-US"/>
        </w:rPr>
        <w:t>LCD symbols will</w:t>
      </w:r>
      <w:r w:rsidRPr="00157875">
        <w:rPr>
          <w:lang w:val="en-US"/>
        </w:rPr>
        <w:t xml:space="preserve"> </w:t>
      </w:r>
      <w:r>
        <w:rPr>
          <w:lang w:val="en-US"/>
        </w:rPr>
        <w:t xml:space="preserve">disappear - </w:t>
      </w:r>
      <w:r w:rsidRPr="00157875">
        <w:rPr>
          <w:lang w:val="en-US"/>
        </w:rPr>
        <w:t xml:space="preserve">you have </w:t>
      </w:r>
      <w:r>
        <w:rPr>
          <w:lang w:val="en-US"/>
        </w:rPr>
        <w:tab/>
      </w:r>
      <w:r w:rsidRPr="00157875">
        <w:rPr>
          <w:lang w:val="en-US"/>
        </w:rPr>
        <w:t>turned the bike “off”. When the bike is “off” you will not get any assistance from the battery</w:t>
      </w:r>
      <w:r w:rsidRPr="00157875">
        <w:rPr>
          <w:rFonts w:hint="eastAsia"/>
          <w:lang w:val="en-US"/>
        </w:rPr>
        <w:t xml:space="preserve"> </w:t>
      </w:r>
      <w:r>
        <w:rPr>
          <w:lang w:val="en-US"/>
        </w:rPr>
        <w:tab/>
      </w:r>
      <w:r w:rsidRPr="00157875">
        <w:rPr>
          <w:lang w:val="en-US"/>
        </w:rPr>
        <w:t xml:space="preserve">and motor and the </w:t>
      </w:r>
      <w:r w:rsidR="00EF698A">
        <w:rPr>
          <w:lang w:val="en-US"/>
        </w:rPr>
        <w:t>lights will not function</w:t>
      </w:r>
      <w:r w:rsidRPr="00157875">
        <w:rPr>
          <w:lang w:val="en-US"/>
        </w:rPr>
        <w:t xml:space="preserve">. </w:t>
      </w:r>
    </w:p>
    <w:p w:rsidR="008B3F36" w:rsidRPr="00157875" w:rsidRDefault="008B3F36" w:rsidP="00670429">
      <w:pPr>
        <w:ind w:left="720" w:hanging="720"/>
        <w:rPr>
          <w:lang w:val="en-US"/>
        </w:rPr>
      </w:pPr>
      <w:r>
        <w:rPr>
          <w:lang w:val="en-US"/>
        </w:rPr>
        <w:t>3.1.4</w:t>
      </w:r>
      <w:r w:rsidRPr="00157875">
        <w:rPr>
          <w:lang w:val="en-US"/>
        </w:rPr>
        <w:tab/>
        <w:t>To lock the battery into the bike frame</w:t>
      </w:r>
      <w:r>
        <w:rPr>
          <w:lang w:val="en-US"/>
        </w:rPr>
        <w:t>,</w:t>
      </w:r>
      <w:r w:rsidRPr="00157875">
        <w:rPr>
          <w:lang w:val="en-US"/>
        </w:rPr>
        <w:t xml:space="preserve"> </w:t>
      </w:r>
      <w:r>
        <w:rPr>
          <w:lang w:val="en-US"/>
        </w:rPr>
        <w:t xml:space="preserve">slide the battery into the battery holder </w:t>
      </w:r>
      <w:r w:rsidR="00EF698A">
        <w:rPr>
          <w:lang w:val="en-US"/>
        </w:rPr>
        <w:t>on</w:t>
      </w:r>
      <w:r>
        <w:rPr>
          <w:lang w:val="en-US"/>
        </w:rPr>
        <w:t xml:space="preserve"> the rack until you hear a click. T</w:t>
      </w:r>
      <w:r w:rsidRPr="00157875">
        <w:rPr>
          <w:lang w:val="en-US"/>
        </w:rPr>
        <w:t xml:space="preserve">o unlock </w:t>
      </w:r>
      <w:r>
        <w:rPr>
          <w:lang w:val="en-US"/>
        </w:rPr>
        <w:t xml:space="preserve">the battery, </w:t>
      </w:r>
      <w:r w:rsidRPr="00157875">
        <w:rPr>
          <w:lang w:val="en-US"/>
        </w:rPr>
        <w:t xml:space="preserve">turn the key </w:t>
      </w:r>
      <w:r>
        <w:rPr>
          <w:lang w:val="en-US"/>
        </w:rPr>
        <w:t>fully anticlockwise and hold in this position whilst siding the battery out.</w:t>
      </w:r>
      <w:r w:rsidR="00670429">
        <w:rPr>
          <w:lang w:val="en-US"/>
        </w:rPr>
        <w:t xml:space="preserve"> Always turn the battery off at the switch before loading and unloading.</w:t>
      </w:r>
    </w:p>
    <w:p w:rsidR="008B3F36" w:rsidRPr="00BE4169" w:rsidRDefault="008B3F36" w:rsidP="008B3F36">
      <w:pPr>
        <w:rPr>
          <w:lang w:val="en-US"/>
        </w:rPr>
      </w:pPr>
      <w:r>
        <w:rPr>
          <w:lang w:val="en-US"/>
        </w:rPr>
        <w:t>3.1</w:t>
      </w:r>
      <w:r w:rsidRPr="00157875">
        <w:rPr>
          <w:lang w:val="en-US"/>
        </w:rPr>
        <w:t>.5</w:t>
      </w:r>
      <w:r w:rsidRPr="00157875">
        <w:rPr>
          <w:lang w:val="en-US"/>
        </w:rPr>
        <w:tab/>
        <w:t>The battery can be charged either on or off the bike.</w:t>
      </w:r>
      <w:r>
        <w:rPr>
          <w:lang w:val="en-US"/>
        </w:rPr>
        <w:br/>
      </w:r>
    </w:p>
    <w:p w:rsidR="008B3F36" w:rsidRPr="00542931" w:rsidRDefault="008B3F36" w:rsidP="008B3F36">
      <w:pPr>
        <w:pStyle w:val="Heading2"/>
        <w:rPr>
          <w:lang w:val="en-US"/>
        </w:rPr>
      </w:pPr>
      <w:bookmarkStart w:id="65" w:name="_Toc299030613"/>
      <w:r w:rsidRPr="00157875">
        <w:rPr>
          <w:lang w:val="en-US"/>
        </w:rPr>
        <w:t xml:space="preserve">The </w:t>
      </w:r>
      <w:r w:rsidRPr="00157875">
        <w:rPr>
          <w:rFonts w:hint="eastAsia"/>
          <w:lang w:val="en-US"/>
        </w:rPr>
        <w:t>ON/OFF</w:t>
      </w:r>
      <w:r w:rsidRPr="00157875">
        <w:rPr>
          <w:lang w:val="en-US"/>
        </w:rPr>
        <w:t xml:space="preserve"> button and Light </w:t>
      </w:r>
      <w:r>
        <w:rPr>
          <w:lang w:val="en-US"/>
        </w:rPr>
        <w:t>button</w:t>
      </w:r>
      <w:bookmarkEnd w:id="65"/>
      <w:r w:rsidR="00542931">
        <w:rPr>
          <w:lang w:val="en-US"/>
        </w:rPr>
        <w:br/>
      </w:r>
    </w:p>
    <w:p w:rsidR="008B3F36" w:rsidRPr="00BE4169" w:rsidRDefault="008B3F36" w:rsidP="00EF698A">
      <w:pPr>
        <w:ind w:left="720" w:hanging="720"/>
        <w:rPr>
          <w:lang w:val="en-US"/>
        </w:rPr>
      </w:pPr>
      <w:r>
        <w:rPr>
          <w:lang w:val="en-US"/>
        </w:rPr>
        <w:t>3.2</w:t>
      </w:r>
      <w:r w:rsidRPr="00157875">
        <w:rPr>
          <w:lang w:val="en-US"/>
        </w:rPr>
        <w:t>.1</w:t>
      </w:r>
      <w:r w:rsidRPr="00157875">
        <w:rPr>
          <w:lang w:val="en-US"/>
        </w:rPr>
        <w:tab/>
        <w:t>To turn the power on so the pedelec</w:t>
      </w:r>
      <w:r>
        <w:rPr>
          <w:lang w:val="en-US"/>
        </w:rPr>
        <w:t xml:space="preserve"> system</w:t>
      </w:r>
      <w:r w:rsidRPr="00157875">
        <w:rPr>
          <w:lang w:val="en-US"/>
        </w:rPr>
        <w:t xml:space="preserve"> </w:t>
      </w:r>
      <w:r>
        <w:rPr>
          <w:lang w:val="en-US"/>
        </w:rPr>
        <w:t>is operational,</w:t>
      </w:r>
      <w:r w:rsidRPr="00157875">
        <w:rPr>
          <w:lang w:val="en-US"/>
        </w:rPr>
        <w:t xml:space="preserve"> simply press the </w:t>
      </w:r>
      <w:r>
        <w:rPr>
          <w:lang w:val="en-US"/>
        </w:rPr>
        <w:t>on/off</w:t>
      </w:r>
      <w:r w:rsidRPr="00157875">
        <w:rPr>
          <w:lang w:val="en-US"/>
        </w:rPr>
        <w:t xml:space="preserve"> button on the handle bar</w:t>
      </w:r>
      <w:r>
        <w:rPr>
          <w:lang w:val="en-US"/>
        </w:rPr>
        <w:t xml:space="preserve"> control</w:t>
      </w:r>
      <w:r w:rsidRPr="00157875">
        <w:rPr>
          <w:lang w:val="en-US"/>
        </w:rPr>
        <w:t xml:space="preserve"> </w:t>
      </w:r>
      <w:r>
        <w:rPr>
          <w:lang w:val="en-US"/>
        </w:rPr>
        <w:t>for 3 seconds -</w:t>
      </w:r>
      <w:r w:rsidRPr="00157875">
        <w:rPr>
          <w:lang w:val="en-US"/>
        </w:rPr>
        <w:t xml:space="preserve"> the</w:t>
      </w:r>
      <w:r>
        <w:rPr>
          <w:lang w:val="en-US"/>
        </w:rPr>
        <w:t xml:space="preserve"> LCD symbols will become visible</w:t>
      </w:r>
      <w:r w:rsidRPr="00157875">
        <w:rPr>
          <w:lang w:val="en-US"/>
        </w:rPr>
        <w:t xml:space="preserve"> showing the power is on. When the </w:t>
      </w:r>
      <w:r>
        <w:rPr>
          <w:lang w:val="en-US"/>
        </w:rPr>
        <w:t>on/off</w:t>
      </w:r>
      <w:r w:rsidRPr="00157875">
        <w:rPr>
          <w:lang w:val="en-US"/>
        </w:rPr>
        <w:t xml:space="preserve"> button is pushed again for 3 seconds and </w:t>
      </w:r>
      <w:r>
        <w:rPr>
          <w:lang w:val="en-US"/>
        </w:rPr>
        <w:tab/>
      </w:r>
      <w:r w:rsidRPr="00157875">
        <w:rPr>
          <w:lang w:val="en-US"/>
        </w:rPr>
        <w:t>the</w:t>
      </w:r>
      <w:r>
        <w:rPr>
          <w:lang w:val="en-US"/>
        </w:rPr>
        <w:t xml:space="preserve"> LCD symbols become invisible</w:t>
      </w:r>
      <w:r w:rsidRPr="00157875">
        <w:rPr>
          <w:lang w:val="en-US"/>
        </w:rPr>
        <w:t xml:space="preserve"> you have turned the bike “off”. When the bike is “off” you will not get any assistance from the battery and motor and the bike is effectively an unpowered </w:t>
      </w:r>
      <w:r>
        <w:rPr>
          <w:lang w:val="en-US"/>
        </w:rPr>
        <w:t>pushbike</w:t>
      </w:r>
      <w:r w:rsidRPr="00157875">
        <w:rPr>
          <w:lang w:val="en-US"/>
        </w:rPr>
        <w:t xml:space="preserve">. If the bike is left for </w:t>
      </w:r>
      <w:r>
        <w:rPr>
          <w:lang w:val="en-US"/>
        </w:rPr>
        <w:t>ten</w:t>
      </w:r>
      <w:r w:rsidRPr="00157875">
        <w:rPr>
          <w:lang w:val="en-US"/>
        </w:rPr>
        <w:t xml:space="preserve"> minutes without being ridden</w:t>
      </w:r>
      <w:r>
        <w:rPr>
          <w:lang w:val="en-US"/>
        </w:rPr>
        <w:t>,</w:t>
      </w:r>
      <w:r w:rsidRPr="00157875">
        <w:rPr>
          <w:lang w:val="en-US"/>
        </w:rPr>
        <w:t xml:space="preserve"> the bike will automatically turn off. The </w:t>
      </w:r>
      <w:r>
        <w:rPr>
          <w:lang w:val="en-US"/>
        </w:rPr>
        <w:t xml:space="preserve">battery </w:t>
      </w:r>
      <w:r w:rsidRPr="00157875">
        <w:rPr>
          <w:lang w:val="en-US"/>
        </w:rPr>
        <w:t xml:space="preserve">capacity indicator lights provide an indication of </w:t>
      </w:r>
      <w:r>
        <w:rPr>
          <w:lang w:val="en-US"/>
        </w:rPr>
        <w:t xml:space="preserve">the </w:t>
      </w:r>
      <w:r w:rsidRPr="00157875">
        <w:rPr>
          <w:lang w:val="en-US"/>
        </w:rPr>
        <w:t>battery capacity r</w:t>
      </w:r>
      <w:r>
        <w:rPr>
          <w:lang w:val="en-US"/>
        </w:rPr>
        <w:t xml:space="preserve">emaining with </w:t>
      </w:r>
      <w:r>
        <w:rPr>
          <w:lang w:val="en-US"/>
        </w:rPr>
        <w:lastRenderedPageBreak/>
        <w:t>four</w:t>
      </w:r>
      <w:r w:rsidRPr="00157875">
        <w:rPr>
          <w:lang w:val="en-US"/>
        </w:rPr>
        <w:t xml:space="preserve"> </w:t>
      </w:r>
      <w:r>
        <w:rPr>
          <w:lang w:val="en-US"/>
        </w:rPr>
        <w:t>bars</w:t>
      </w:r>
      <w:r w:rsidRPr="00157875">
        <w:rPr>
          <w:lang w:val="en-US"/>
        </w:rPr>
        <w:t xml:space="preserve"> indicating the battery is at full capacity. The display also incorporates a diagnosti</w:t>
      </w:r>
      <w:r>
        <w:rPr>
          <w:lang w:val="en-US"/>
        </w:rPr>
        <w:t>c function</w:t>
      </w:r>
      <w:r w:rsidR="003C202D">
        <w:rPr>
          <w:lang w:val="en-US"/>
        </w:rPr>
        <w:t xml:space="preserve"> for use by Wisper service</w:t>
      </w:r>
      <w:r w:rsidRPr="00157875">
        <w:rPr>
          <w:lang w:val="en-US"/>
        </w:rPr>
        <w:t xml:space="preserve">. </w:t>
      </w:r>
    </w:p>
    <w:p w:rsidR="00542931" w:rsidRDefault="008B3F36" w:rsidP="003C202D">
      <w:pPr>
        <w:ind w:left="720" w:hanging="720"/>
        <w:rPr>
          <w:lang w:val="en-US"/>
        </w:rPr>
      </w:pPr>
      <w:r>
        <w:rPr>
          <w:lang w:val="en-US"/>
        </w:rPr>
        <w:t>3.2</w:t>
      </w:r>
      <w:r w:rsidRPr="00157875">
        <w:rPr>
          <w:lang w:val="en-US"/>
        </w:rPr>
        <w:t>.2</w:t>
      </w:r>
      <w:r w:rsidRPr="00157875">
        <w:rPr>
          <w:lang w:val="en-US"/>
        </w:rPr>
        <w:tab/>
        <w:t xml:space="preserve">The </w:t>
      </w:r>
      <w:r w:rsidRPr="00157875">
        <w:rPr>
          <w:rFonts w:hint="eastAsia"/>
          <w:lang w:val="en-US"/>
        </w:rPr>
        <w:t>LIGHT button</w:t>
      </w:r>
      <w:r w:rsidRPr="00157875">
        <w:rPr>
          <w:lang w:val="en-US"/>
        </w:rPr>
        <w:t xml:space="preserve"> </w:t>
      </w:r>
      <w:r>
        <w:rPr>
          <w:lang w:val="en-US"/>
        </w:rPr>
        <w:t xml:space="preserve">is the </w:t>
      </w:r>
      <w:r>
        <w:rPr>
          <w:rFonts w:hint="eastAsia"/>
          <w:lang w:val="en-US"/>
        </w:rPr>
        <w:t>on/off</w:t>
      </w:r>
      <w:r w:rsidRPr="00157875">
        <w:rPr>
          <w:rFonts w:hint="eastAsia"/>
          <w:lang w:val="en-US"/>
        </w:rPr>
        <w:t xml:space="preserve"> button</w:t>
      </w:r>
      <w:r w:rsidRPr="00157875">
        <w:rPr>
          <w:lang w:val="en-US"/>
        </w:rPr>
        <w:t xml:space="preserve">. </w:t>
      </w:r>
      <w:r w:rsidRPr="00157875">
        <w:rPr>
          <w:rFonts w:hint="eastAsia"/>
          <w:lang w:val="en-US"/>
        </w:rPr>
        <w:t xml:space="preserve">If you </w:t>
      </w:r>
      <w:r w:rsidR="00670429">
        <w:rPr>
          <w:lang w:val="en-US"/>
        </w:rPr>
        <w:t>click the on/off</w:t>
      </w:r>
      <w:r w:rsidRPr="00157875">
        <w:rPr>
          <w:rFonts w:hint="eastAsia"/>
          <w:lang w:val="en-US"/>
        </w:rPr>
        <w:t xml:space="preserve"> when the </w:t>
      </w:r>
      <w:r>
        <w:rPr>
          <w:rFonts w:hint="eastAsia"/>
          <w:lang w:val="en-US"/>
        </w:rPr>
        <w:t>bike</w:t>
      </w:r>
      <w:r>
        <w:rPr>
          <w:lang w:val="en-US"/>
        </w:rPr>
        <w:t xml:space="preserve">’s </w:t>
      </w:r>
      <w:r w:rsidRPr="00157875">
        <w:rPr>
          <w:rFonts w:hint="eastAsia"/>
          <w:lang w:val="en-US"/>
        </w:rPr>
        <w:t xml:space="preserve">power is on, the </w:t>
      </w:r>
      <w:r w:rsidRPr="00157875">
        <w:rPr>
          <w:lang w:val="en-US"/>
        </w:rPr>
        <w:t xml:space="preserve">LED </w:t>
      </w:r>
      <w:r w:rsidRPr="00157875">
        <w:rPr>
          <w:rFonts w:hint="eastAsia"/>
          <w:lang w:val="en-US"/>
        </w:rPr>
        <w:t>hea</w:t>
      </w:r>
      <w:r w:rsidRPr="00157875">
        <w:rPr>
          <w:lang w:val="en-US"/>
        </w:rPr>
        <w:t>d</w:t>
      </w:r>
      <w:r>
        <w:rPr>
          <w:rFonts w:hint="eastAsia"/>
          <w:lang w:val="en-US"/>
        </w:rPr>
        <w:t xml:space="preserve">light </w:t>
      </w:r>
      <w:r w:rsidRPr="00157875">
        <w:rPr>
          <w:lang w:val="en-US"/>
        </w:rPr>
        <w:t>and rear light will illuminate</w:t>
      </w:r>
      <w:r w:rsidRPr="00157875">
        <w:rPr>
          <w:rFonts w:hint="eastAsia"/>
          <w:lang w:val="en-US"/>
        </w:rPr>
        <w:t xml:space="preserve">. </w:t>
      </w:r>
      <w:r w:rsidR="00D511D6">
        <w:rPr>
          <w:lang w:val="en-US"/>
        </w:rPr>
        <w:t xml:space="preserve">The LCD display will also become back lit. </w:t>
      </w:r>
      <w:r w:rsidR="00670429">
        <w:rPr>
          <w:lang w:val="en-US"/>
        </w:rPr>
        <w:t xml:space="preserve">Click </w:t>
      </w:r>
      <w:r w:rsidRPr="00157875">
        <w:rPr>
          <w:rFonts w:hint="eastAsia"/>
          <w:lang w:val="en-US"/>
        </w:rPr>
        <w:t>it again</w:t>
      </w:r>
      <w:r w:rsidRPr="00157875">
        <w:rPr>
          <w:lang w:val="en-US"/>
        </w:rPr>
        <w:t xml:space="preserve"> to switch </w:t>
      </w:r>
      <w:r>
        <w:rPr>
          <w:lang w:val="en-US"/>
        </w:rPr>
        <w:t>off</w:t>
      </w:r>
      <w:r w:rsidRPr="00157875">
        <w:rPr>
          <w:lang w:val="en-US"/>
        </w:rPr>
        <w:t xml:space="preserve"> the lights</w:t>
      </w:r>
      <w:r w:rsidRPr="00157875">
        <w:rPr>
          <w:rFonts w:hint="eastAsia"/>
          <w:lang w:val="en-US"/>
        </w:rPr>
        <w:t>. The power</w:t>
      </w:r>
      <w:r w:rsidRPr="00157875">
        <w:rPr>
          <w:lang w:val="en-US"/>
        </w:rPr>
        <w:t xml:space="preserve"> for the light</w:t>
      </w:r>
      <w:r>
        <w:rPr>
          <w:lang w:val="en-US"/>
        </w:rPr>
        <w:t>s</w:t>
      </w:r>
      <w:r w:rsidRPr="00157875">
        <w:rPr>
          <w:rFonts w:hint="eastAsia"/>
          <w:lang w:val="en-US"/>
        </w:rPr>
        <w:t xml:space="preserve"> comes from </w:t>
      </w:r>
      <w:r w:rsidRPr="00157875">
        <w:rPr>
          <w:lang w:val="en-US"/>
        </w:rPr>
        <w:t xml:space="preserve">the </w:t>
      </w:r>
      <w:r w:rsidRPr="00157875">
        <w:rPr>
          <w:rFonts w:hint="eastAsia"/>
          <w:lang w:val="en-US"/>
        </w:rPr>
        <w:t>bike battery</w:t>
      </w:r>
      <w:r>
        <w:rPr>
          <w:lang w:val="en-US"/>
        </w:rPr>
        <w:t>, but d</w:t>
      </w:r>
      <w:r w:rsidRPr="00157875">
        <w:rPr>
          <w:lang w:val="en-US"/>
        </w:rPr>
        <w:t xml:space="preserve">ue to </w:t>
      </w:r>
      <w:r w:rsidR="00D511D6">
        <w:rPr>
          <w:lang w:val="en-US"/>
        </w:rPr>
        <w:t>the</w:t>
      </w:r>
      <w:r w:rsidRPr="00157875">
        <w:rPr>
          <w:lang w:val="en-US"/>
        </w:rPr>
        <w:t xml:space="preserve"> l</w:t>
      </w:r>
      <w:r w:rsidRPr="00157875">
        <w:rPr>
          <w:rFonts w:hint="eastAsia"/>
          <w:lang w:val="en-US"/>
        </w:rPr>
        <w:t xml:space="preserve">ow </w:t>
      </w:r>
      <w:r w:rsidRPr="00157875">
        <w:rPr>
          <w:lang w:val="en-US"/>
        </w:rPr>
        <w:t>power consumption</w:t>
      </w:r>
      <w:r w:rsidRPr="00157875">
        <w:rPr>
          <w:rFonts w:hint="eastAsia"/>
          <w:lang w:val="en-US"/>
        </w:rPr>
        <w:t xml:space="preserve"> </w:t>
      </w:r>
      <w:r w:rsidRPr="00157875">
        <w:rPr>
          <w:lang w:val="en-US"/>
        </w:rPr>
        <w:t xml:space="preserve">of the </w:t>
      </w:r>
      <w:r w:rsidR="00D511D6">
        <w:rPr>
          <w:lang w:val="en-US"/>
        </w:rPr>
        <w:t xml:space="preserve">LED </w:t>
      </w:r>
      <w:r w:rsidRPr="00157875">
        <w:rPr>
          <w:lang w:val="en-US"/>
        </w:rPr>
        <w:t>lights</w:t>
      </w:r>
      <w:r>
        <w:rPr>
          <w:lang w:val="en-US"/>
        </w:rPr>
        <w:t>, you</w:t>
      </w:r>
      <w:r w:rsidRPr="00157875">
        <w:rPr>
          <w:lang w:val="en-US"/>
        </w:rPr>
        <w:t xml:space="preserve"> </w:t>
      </w:r>
      <w:r w:rsidRPr="00157875">
        <w:rPr>
          <w:rFonts w:hint="eastAsia"/>
          <w:lang w:val="en-US"/>
        </w:rPr>
        <w:t xml:space="preserve">will not </w:t>
      </w:r>
      <w:r w:rsidR="00D511D6">
        <w:rPr>
          <w:lang w:val="en-US"/>
        </w:rPr>
        <w:t xml:space="preserve">noticeably </w:t>
      </w:r>
      <w:r w:rsidRPr="00157875">
        <w:rPr>
          <w:rFonts w:hint="eastAsia"/>
          <w:lang w:val="en-US"/>
        </w:rPr>
        <w:t>reduce your</w:t>
      </w:r>
      <w:r w:rsidRPr="00157875">
        <w:rPr>
          <w:lang w:val="en-US"/>
        </w:rPr>
        <w:t xml:space="preserve"> </w:t>
      </w:r>
      <w:r w:rsidRPr="00157875">
        <w:rPr>
          <w:rFonts w:hint="eastAsia"/>
          <w:lang w:val="en-US"/>
        </w:rPr>
        <w:t>range.</w:t>
      </w:r>
    </w:p>
    <w:p w:rsidR="008B3F36" w:rsidRPr="00CE2C02" w:rsidRDefault="008B3F36" w:rsidP="008B3F36">
      <w:pPr>
        <w:rPr>
          <w:b/>
          <w:lang w:val="en-US"/>
        </w:rPr>
      </w:pPr>
      <w:r w:rsidRPr="00CE2C02">
        <w:rPr>
          <w:b/>
          <w:lang w:val="en-US"/>
        </w:rPr>
        <w:t>I</w:t>
      </w:r>
      <w:r w:rsidR="00D511D6">
        <w:rPr>
          <w:b/>
          <w:lang w:val="en-US"/>
        </w:rPr>
        <w:t>MPORTANT</w:t>
      </w:r>
    </w:p>
    <w:p w:rsidR="008B3F36" w:rsidRPr="00CE2C02" w:rsidRDefault="008B3F36" w:rsidP="00670429">
      <w:pPr>
        <w:ind w:left="720"/>
        <w:rPr>
          <w:b/>
          <w:lang w:val="en-US"/>
        </w:rPr>
      </w:pPr>
      <w:r w:rsidRPr="00CE2C02">
        <w:rPr>
          <w:b/>
          <w:lang w:val="en-US"/>
        </w:rPr>
        <w:t xml:space="preserve">Do not press the </w:t>
      </w:r>
      <w:r w:rsidR="00542931">
        <w:rPr>
          <w:b/>
          <w:lang w:val="en-US"/>
        </w:rPr>
        <w:t>(</w:t>
      </w:r>
      <w:r w:rsidR="00670429">
        <w:rPr>
          <w:b/>
          <w:lang w:val="en-US"/>
        </w:rPr>
        <w:t>V</w:t>
      </w:r>
      <w:r w:rsidR="00542931">
        <w:rPr>
          <w:b/>
          <w:lang w:val="en-US"/>
        </w:rPr>
        <w:t>)</w:t>
      </w:r>
      <w:r w:rsidR="00670429">
        <w:rPr>
          <w:b/>
          <w:lang w:val="en-US"/>
        </w:rPr>
        <w:t xml:space="preserve"> down </w:t>
      </w:r>
      <w:r w:rsidRPr="00CE2C02">
        <w:rPr>
          <w:b/>
          <w:lang w:val="en-US"/>
        </w:rPr>
        <w:t xml:space="preserve">button to turn off the lights as this will activate the walk along mode and the bike will </w:t>
      </w:r>
      <w:r>
        <w:rPr>
          <w:b/>
          <w:lang w:val="en-US"/>
        </w:rPr>
        <w:t xml:space="preserve">start to </w:t>
      </w:r>
      <w:r w:rsidRPr="00CE2C02">
        <w:rPr>
          <w:b/>
          <w:lang w:val="en-US"/>
        </w:rPr>
        <w:t>move forward.</w:t>
      </w:r>
      <w:r>
        <w:rPr>
          <w:b/>
          <w:lang w:val="en-US"/>
        </w:rPr>
        <w:br/>
      </w:r>
    </w:p>
    <w:p w:rsidR="008B3F36" w:rsidRPr="00CE2C02" w:rsidRDefault="008B3F36" w:rsidP="008B3F36">
      <w:pPr>
        <w:pStyle w:val="Heading2"/>
        <w:rPr>
          <w:lang w:val="en-US"/>
        </w:rPr>
      </w:pPr>
      <w:bookmarkStart w:id="66" w:name="_Toc299030614"/>
      <w:r w:rsidRPr="00157875">
        <w:rPr>
          <w:lang w:val="en-US"/>
        </w:rPr>
        <w:t>The Throttle</w:t>
      </w:r>
      <w:bookmarkEnd w:id="66"/>
      <w:r w:rsidRPr="00157875">
        <w:rPr>
          <w:lang w:val="en-US"/>
        </w:rPr>
        <w:t xml:space="preserve"> </w:t>
      </w:r>
      <w:r>
        <w:rPr>
          <w:lang w:val="en-US"/>
        </w:rPr>
        <w:br/>
      </w:r>
    </w:p>
    <w:p w:rsidR="008B3F36" w:rsidRDefault="008B3F36" w:rsidP="008B3F36">
      <w:pPr>
        <w:rPr>
          <w:lang w:val="en-US"/>
        </w:rPr>
      </w:pPr>
      <w:r>
        <w:rPr>
          <w:lang w:val="en-US"/>
        </w:rPr>
        <w:t>3.3</w:t>
      </w:r>
      <w:r w:rsidRPr="00157875">
        <w:rPr>
          <w:lang w:val="en-US"/>
        </w:rPr>
        <w:t>.1</w:t>
      </w:r>
      <w:r w:rsidRPr="00157875">
        <w:rPr>
          <w:lang w:val="en-US"/>
        </w:rPr>
        <w:tab/>
        <w:t xml:space="preserve">The twist grip throttle can be found on the </w:t>
      </w:r>
      <w:r w:rsidR="00670429" w:rsidRPr="00157875">
        <w:rPr>
          <w:lang w:val="en-US"/>
        </w:rPr>
        <w:t>left-hand</w:t>
      </w:r>
      <w:r w:rsidRPr="00157875">
        <w:rPr>
          <w:lang w:val="en-US"/>
        </w:rPr>
        <w:t xml:space="preserve"> side of the handlebars. Further details </w:t>
      </w:r>
      <w:r>
        <w:rPr>
          <w:lang w:val="en-US"/>
        </w:rPr>
        <w:tab/>
      </w:r>
      <w:r w:rsidRPr="00157875">
        <w:rPr>
          <w:lang w:val="en-US"/>
        </w:rPr>
        <w:t>of the operation are provided below.</w:t>
      </w:r>
      <w:r>
        <w:rPr>
          <w:lang w:val="en-US"/>
        </w:rPr>
        <w:t xml:space="preserve"> The twist and go throttle </w:t>
      </w:r>
      <w:proofErr w:type="gramStart"/>
      <w:r w:rsidR="00670429">
        <w:rPr>
          <w:lang w:val="en-US"/>
        </w:rPr>
        <w:t>ha</w:t>
      </w:r>
      <w:r w:rsidR="003C202D">
        <w:rPr>
          <w:lang w:val="en-US"/>
        </w:rPr>
        <w:t>s</w:t>
      </w:r>
      <w:proofErr w:type="gramEnd"/>
      <w:r>
        <w:rPr>
          <w:lang w:val="en-US"/>
        </w:rPr>
        <w:t xml:space="preserve"> two functions:</w:t>
      </w:r>
    </w:p>
    <w:p w:rsidR="008B3F36" w:rsidRDefault="008B3F36" w:rsidP="00670429">
      <w:pPr>
        <w:ind w:left="720"/>
        <w:rPr>
          <w:lang w:val="en-US"/>
        </w:rPr>
      </w:pPr>
      <w:proofErr w:type="spellStart"/>
      <w:r>
        <w:rPr>
          <w:lang w:val="en-US"/>
        </w:rPr>
        <w:t>i</w:t>
      </w:r>
      <w:proofErr w:type="spellEnd"/>
      <w:r>
        <w:rPr>
          <w:lang w:val="en-US"/>
        </w:rPr>
        <w:t>.   To power the bike sufficiently to help when walking the bike to a maximum of 4mph</w:t>
      </w:r>
      <w:r w:rsidR="00670429">
        <w:rPr>
          <w:lang w:val="en-US"/>
        </w:rPr>
        <w:t xml:space="preserve"> </w:t>
      </w:r>
      <w:r w:rsidR="003C202D">
        <w:rPr>
          <w:lang w:val="en-US"/>
        </w:rPr>
        <w:t>or</w:t>
      </w:r>
      <w:r>
        <w:rPr>
          <w:lang w:val="en-US"/>
        </w:rPr>
        <w:t xml:space="preserve">  </w:t>
      </w:r>
      <w:r w:rsidR="00670429">
        <w:rPr>
          <w:lang w:val="en-US"/>
        </w:rPr>
        <w:t xml:space="preserve">   </w:t>
      </w:r>
      <w:r>
        <w:rPr>
          <w:lang w:val="en-US"/>
        </w:rPr>
        <w:t xml:space="preserve">6km/h. This can also be achieved by pushing the </w:t>
      </w:r>
      <w:r w:rsidR="00670429">
        <w:rPr>
          <w:lang w:val="en-US"/>
        </w:rPr>
        <w:t>down</w:t>
      </w:r>
      <w:r>
        <w:rPr>
          <w:lang w:val="en-US"/>
        </w:rPr>
        <w:t xml:space="preserve"> button </w:t>
      </w:r>
      <w:r w:rsidR="00670429">
        <w:rPr>
          <w:lang w:val="en-US"/>
        </w:rPr>
        <w:t xml:space="preserve">(V) </w:t>
      </w:r>
      <w:r>
        <w:rPr>
          <w:lang w:val="en-US"/>
        </w:rPr>
        <w:t>for 3 seconds and holding.</w:t>
      </w:r>
    </w:p>
    <w:p w:rsidR="008B3F36" w:rsidRDefault="008B3F36" w:rsidP="00542931">
      <w:pPr>
        <w:ind w:left="720"/>
        <w:rPr>
          <w:lang w:val="en-US"/>
        </w:rPr>
      </w:pPr>
      <w:r>
        <w:rPr>
          <w:lang w:val="en-US"/>
        </w:rPr>
        <w:t>ii</w:t>
      </w:r>
      <w:r w:rsidR="003C202D">
        <w:rPr>
          <w:lang w:val="en-US"/>
        </w:rPr>
        <w:t>.</w:t>
      </w:r>
      <w:r>
        <w:rPr>
          <w:lang w:val="en-US"/>
        </w:rPr>
        <w:t xml:space="preserve">  To increase the power to the motor when on a level road. The throttle takes the bike out</w:t>
      </w:r>
      <w:r w:rsidR="00542931">
        <w:rPr>
          <w:lang w:val="en-US"/>
        </w:rPr>
        <w:t xml:space="preserve"> </w:t>
      </w:r>
      <w:r>
        <w:rPr>
          <w:lang w:val="en-US"/>
        </w:rPr>
        <w:t>of torque mode</w:t>
      </w:r>
      <w:r w:rsidR="00542931">
        <w:rPr>
          <w:lang w:val="en-US"/>
        </w:rPr>
        <w:t xml:space="preserve"> if you have upgraded to TPP</w:t>
      </w:r>
      <w:r>
        <w:rPr>
          <w:lang w:val="en-US"/>
        </w:rPr>
        <w:t>. Your range will decrease if you use this option.</w:t>
      </w:r>
    </w:p>
    <w:p w:rsidR="008B3F36" w:rsidRPr="003B40B6" w:rsidRDefault="008B3F36" w:rsidP="008B3F36">
      <w:pPr>
        <w:rPr>
          <w:b/>
          <w:lang w:val="en-US"/>
        </w:rPr>
      </w:pPr>
      <w:r>
        <w:rPr>
          <w:noProof/>
          <w:lang w:val="en-US"/>
        </w:rPr>
        <w:tab/>
      </w:r>
      <w:r w:rsidR="00752DD2" w:rsidRPr="003E3672">
        <w:rPr>
          <w:noProof/>
          <w:lang w:val="en-US"/>
        </w:rPr>
        <w:drawing>
          <wp:inline distT="0" distB="0" distL="0" distR="0">
            <wp:extent cx="2512060" cy="1881505"/>
            <wp:effectExtent l="0" t="0" r="0" b="0"/>
            <wp:docPr id="6" name="Picture 6" descr="FullSizeRender-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FullSizeRender-4"/>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12060" cy="1881505"/>
                    </a:xfrm>
                    <a:prstGeom prst="rect">
                      <a:avLst/>
                    </a:prstGeom>
                    <a:noFill/>
                    <a:ln>
                      <a:noFill/>
                    </a:ln>
                  </pic:spPr>
                </pic:pic>
              </a:graphicData>
            </a:graphic>
          </wp:inline>
        </w:drawing>
      </w:r>
      <w:r>
        <w:rPr>
          <w:noProof/>
          <w:lang w:val="en-US"/>
        </w:rPr>
        <w:br/>
      </w:r>
      <w:r>
        <w:rPr>
          <w:noProof/>
          <w:sz w:val="16"/>
          <w:lang w:val="en-US"/>
        </w:rPr>
        <w:tab/>
      </w:r>
      <w:r w:rsidRPr="00421D4D">
        <w:rPr>
          <w:noProof/>
          <w:sz w:val="16"/>
          <w:lang w:val="en-US"/>
        </w:rPr>
        <w:t xml:space="preserve">Fig </w:t>
      </w:r>
      <w:r w:rsidR="003C202D">
        <w:rPr>
          <w:noProof/>
          <w:sz w:val="16"/>
          <w:lang w:val="en-US"/>
        </w:rPr>
        <w:t>3</w:t>
      </w:r>
    </w:p>
    <w:p w:rsidR="008B3F36" w:rsidRPr="0020050F" w:rsidRDefault="008B3F36" w:rsidP="008B3F36">
      <w:pPr>
        <w:pStyle w:val="Heading2"/>
        <w:rPr>
          <w:lang w:val="en-US"/>
        </w:rPr>
      </w:pPr>
      <w:bookmarkStart w:id="67" w:name="_Toc299030616"/>
      <w:r>
        <w:rPr>
          <w:lang w:val="en-US"/>
        </w:rPr>
        <w:t>Battery capacity meter, riding style and affect on range</w:t>
      </w:r>
      <w:bookmarkEnd w:id="67"/>
      <w:r>
        <w:rPr>
          <w:lang w:val="en-US"/>
        </w:rPr>
        <w:br/>
      </w:r>
    </w:p>
    <w:p w:rsidR="008B3F36" w:rsidRDefault="008B3F36" w:rsidP="008B3F36">
      <w:pPr>
        <w:rPr>
          <w:lang w:val="en-US"/>
        </w:rPr>
      </w:pPr>
      <w:r>
        <w:rPr>
          <w:lang w:val="en-US"/>
        </w:rPr>
        <w:t>3.5.1</w:t>
      </w:r>
      <w:r>
        <w:rPr>
          <w:lang w:val="en-US"/>
        </w:rPr>
        <w:tab/>
        <w:t>The</w:t>
      </w:r>
      <w:r w:rsidRPr="00157875">
        <w:rPr>
          <w:lang w:val="en-US"/>
        </w:rPr>
        <w:t xml:space="preserve"> range</w:t>
      </w:r>
      <w:r>
        <w:rPr>
          <w:lang w:val="en-US"/>
        </w:rPr>
        <w:t xml:space="preserve"> of the bike (distance covered between recharging of the battery)</w:t>
      </w:r>
      <w:r w:rsidRPr="00157875">
        <w:rPr>
          <w:lang w:val="en-US"/>
        </w:rPr>
        <w:t xml:space="preserve"> is</w:t>
      </w:r>
      <w:r>
        <w:rPr>
          <w:lang w:val="en-US"/>
        </w:rPr>
        <w:t xml:space="preserve"> greatly</w:t>
      </w:r>
      <w:r w:rsidRPr="00157875">
        <w:rPr>
          <w:lang w:val="en-US"/>
        </w:rPr>
        <w:t xml:space="preserve"> </w:t>
      </w:r>
      <w:r>
        <w:rPr>
          <w:lang w:val="en-US"/>
        </w:rPr>
        <w:tab/>
      </w:r>
      <w:r w:rsidRPr="00157875">
        <w:rPr>
          <w:lang w:val="en-US"/>
        </w:rPr>
        <w:t>influenced by t</w:t>
      </w:r>
      <w:r>
        <w:rPr>
          <w:lang w:val="en-US"/>
        </w:rPr>
        <w:t xml:space="preserve">he level of assist selected, the </w:t>
      </w:r>
      <w:r w:rsidRPr="00157875">
        <w:rPr>
          <w:lang w:val="en-US"/>
        </w:rPr>
        <w:t xml:space="preserve">amount of pedal assistance provided by the </w:t>
      </w:r>
      <w:r>
        <w:rPr>
          <w:lang w:val="en-US"/>
        </w:rPr>
        <w:tab/>
      </w:r>
      <w:r w:rsidRPr="00157875">
        <w:rPr>
          <w:lang w:val="en-US"/>
        </w:rPr>
        <w:t>rider</w:t>
      </w:r>
      <w:r>
        <w:rPr>
          <w:lang w:val="en-US"/>
        </w:rPr>
        <w:t xml:space="preserve"> and the use of the throttle</w:t>
      </w:r>
      <w:r w:rsidRPr="00157875">
        <w:rPr>
          <w:lang w:val="en-US"/>
        </w:rPr>
        <w:t>.</w:t>
      </w:r>
    </w:p>
    <w:p w:rsidR="008B3F36" w:rsidRDefault="008B3F36" w:rsidP="008B3F36">
      <w:pPr>
        <w:rPr>
          <w:lang w:val="en-US"/>
        </w:rPr>
      </w:pPr>
      <w:r>
        <w:rPr>
          <w:lang w:val="en-US"/>
        </w:rPr>
        <w:t>3.5.2</w:t>
      </w:r>
      <w:r>
        <w:rPr>
          <w:lang w:val="en-US"/>
        </w:rPr>
        <w:tab/>
        <w:t xml:space="preserve">If a high level of assist is selected, then the range of the bike will be reduced compared to </w:t>
      </w:r>
      <w:r>
        <w:rPr>
          <w:lang w:val="en-US"/>
        </w:rPr>
        <w:tab/>
        <w:t>using a lower level of assist.</w:t>
      </w:r>
    </w:p>
    <w:p w:rsidR="008B3F36" w:rsidRDefault="008B3F36" w:rsidP="00F618F3">
      <w:pPr>
        <w:ind w:left="720" w:hanging="720"/>
        <w:rPr>
          <w:lang w:val="en-US"/>
        </w:rPr>
      </w:pPr>
      <w:r>
        <w:rPr>
          <w:lang w:val="en-US"/>
        </w:rPr>
        <w:t>3.5.3</w:t>
      </w:r>
      <w:r>
        <w:rPr>
          <w:lang w:val="en-US"/>
        </w:rPr>
        <w:tab/>
        <w:t xml:space="preserve">The Wisper </w:t>
      </w:r>
      <w:r w:rsidR="00F618F3">
        <w:rPr>
          <w:lang w:val="en-US"/>
        </w:rPr>
        <w:t>cadence sensor</w:t>
      </w:r>
      <w:r>
        <w:rPr>
          <w:lang w:val="en-US"/>
        </w:rPr>
        <w:t xml:space="preserve"> system detects the speed the pedal cranks are </w:t>
      </w:r>
      <w:r w:rsidR="003C202D">
        <w:rPr>
          <w:lang w:val="en-US"/>
        </w:rPr>
        <w:t>turning,</w:t>
      </w:r>
      <w:r>
        <w:rPr>
          <w:lang w:val="en-US"/>
        </w:rPr>
        <w:t xml:space="preserve"> and </w:t>
      </w:r>
      <w:r w:rsidR="003C202D">
        <w:rPr>
          <w:lang w:val="en-US"/>
        </w:rPr>
        <w:t>t</w:t>
      </w:r>
      <w:r>
        <w:rPr>
          <w:lang w:val="en-US"/>
        </w:rPr>
        <w:t>his information is</w:t>
      </w:r>
      <w:r w:rsidR="00F618F3">
        <w:rPr>
          <w:lang w:val="en-US"/>
        </w:rPr>
        <w:t xml:space="preserve"> fed into an </w:t>
      </w:r>
      <w:r w:rsidR="003C202D">
        <w:rPr>
          <w:lang w:val="en-US"/>
        </w:rPr>
        <w:t>on-board</w:t>
      </w:r>
      <w:r w:rsidR="00F618F3">
        <w:rPr>
          <w:lang w:val="en-US"/>
        </w:rPr>
        <w:t xml:space="preserve"> computer </w:t>
      </w:r>
      <w:r>
        <w:rPr>
          <w:lang w:val="en-US"/>
        </w:rPr>
        <w:t>(</w:t>
      </w:r>
      <w:r w:rsidR="003C202D">
        <w:rPr>
          <w:lang w:val="en-US"/>
        </w:rPr>
        <w:t xml:space="preserve">the </w:t>
      </w:r>
      <w:r>
        <w:rPr>
          <w:lang w:val="en-US"/>
        </w:rPr>
        <w:t xml:space="preserve">controller) to give the rider the most natural riding experience possible. </w:t>
      </w:r>
    </w:p>
    <w:p w:rsidR="00542931" w:rsidRDefault="00542931" w:rsidP="00F618F3">
      <w:pPr>
        <w:ind w:left="720" w:hanging="720"/>
        <w:rPr>
          <w:lang w:val="en-US"/>
        </w:rPr>
      </w:pPr>
      <w:r>
        <w:rPr>
          <w:lang w:val="en-US"/>
        </w:rPr>
        <w:tab/>
        <w:t>When the TPP is fitted</w:t>
      </w:r>
      <w:r w:rsidR="003C202D">
        <w:rPr>
          <w:lang w:val="en-US"/>
        </w:rPr>
        <w:t>,</w:t>
      </w:r>
      <w:r>
        <w:rPr>
          <w:lang w:val="en-US"/>
        </w:rPr>
        <w:t xml:space="preserve"> the torque sensor in the main bearing will turn on the motor as soon as the rider puts sufficient pressure on the pedals.</w:t>
      </w:r>
    </w:p>
    <w:p w:rsidR="008B3F36" w:rsidRPr="00157875" w:rsidRDefault="008B3F36" w:rsidP="008B3F36">
      <w:pPr>
        <w:rPr>
          <w:lang w:val="en-US"/>
        </w:rPr>
      </w:pPr>
      <w:r>
        <w:rPr>
          <w:lang w:val="en-US"/>
        </w:rPr>
        <w:lastRenderedPageBreak/>
        <w:t>3.5.4</w:t>
      </w:r>
      <w:r>
        <w:rPr>
          <w:lang w:val="en-US"/>
        </w:rPr>
        <w:tab/>
        <w:t xml:space="preserve">The optimum range is achieved when the rider pedal effort is </w:t>
      </w:r>
      <w:r w:rsidR="008707AC">
        <w:rPr>
          <w:lang w:val="en-US"/>
        </w:rPr>
        <w:t>maximized,</w:t>
      </w:r>
      <w:r>
        <w:rPr>
          <w:lang w:val="en-US"/>
        </w:rPr>
        <w:t xml:space="preserve"> and an ideal </w:t>
      </w:r>
      <w:r>
        <w:rPr>
          <w:lang w:val="en-US"/>
        </w:rPr>
        <w:tab/>
        <w:t xml:space="preserve">situation is for the rider to aim to match the power being provided by the bike on an equal </w:t>
      </w:r>
      <w:r>
        <w:rPr>
          <w:lang w:val="en-US"/>
        </w:rPr>
        <w:tab/>
        <w:t>basis.</w:t>
      </w:r>
    </w:p>
    <w:p w:rsidR="008B3F36" w:rsidRDefault="008B3F36" w:rsidP="008B3F36">
      <w:pPr>
        <w:rPr>
          <w:lang w:val="en-US"/>
        </w:rPr>
      </w:pPr>
      <w:r>
        <w:rPr>
          <w:lang w:val="en-US"/>
        </w:rPr>
        <w:t>3.5.5</w:t>
      </w:r>
      <w:r>
        <w:rPr>
          <w:lang w:val="en-US"/>
        </w:rPr>
        <w:tab/>
        <w:t>T</w:t>
      </w:r>
      <w:r w:rsidRPr="00157875">
        <w:rPr>
          <w:lang w:val="en-US"/>
        </w:rPr>
        <w:t>he</w:t>
      </w:r>
      <w:r>
        <w:rPr>
          <w:lang w:val="en-US"/>
        </w:rPr>
        <w:t xml:space="preserve"> battery</w:t>
      </w:r>
      <w:r w:rsidRPr="00157875">
        <w:rPr>
          <w:lang w:val="en-US"/>
        </w:rPr>
        <w:t xml:space="preserve"> capacity indicator </w:t>
      </w:r>
      <w:r>
        <w:rPr>
          <w:lang w:val="en-US"/>
        </w:rPr>
        <w:t xml:space="preserve">is provided to give an approximation of battery capacity </w:t>
      </w:r>
      <w:r>
        <w:rPr>
          <w:lang w:val="en-US"/>
        </w:rPr>
        <w:tab/>
        <w:t xml:space="preserve">remaining. Each bar on the LCD approximates to a ¼ of the capacity. However, this indicator </w:t>
      </w:r>
      <w:r>
        <w:rPr>
          <w:lang w:val="en-US"/>
        </w:rPr>
        <w:tab/>
        <w:t xml:space="preserve">relies on sensing battery voltage that will rise and fall depending on the amount of power </w:t>
      </w:r>
      <w:r>
        <w:rPr>
          <w:lang w:val="en-US"/>
        </w:rPr>
        <w:tab/>
        <w:t>being demanded at any given time, the meter should only be used for indication purposes.</w:t>
      </w:r>
    </w:p>
    <w:p w:rsidR="008B3F36" w:rsidRDefault="008B3F36" w:rsidP="008B3F36">
      <w:pPr>
        <w:rPr>
          <w:lang w:val="en-US"/>
        </w:rPr>
      </w:pPr>
      <w:r>
        <w:rPr>
          <w:lang w:val="en-US"/>
        </w:rPr>
        <w:t>3.5.6</w:t>
      </w:r>
      <w:r>
        <w:rPr>
          <w:lang w:val="en-US"/>
        </w:rPr>
        <w:tab/>
        <w:t xml:space="preserve">The battery capacity indicator, built into the top of the battery provides a similar </w:t>
      </w:r>
      <w:r>
        <w:rPr>
          <w:lang w:val="en-US"/>
        </w:rPr>
        <w:tab/>
        <w:t>indication and operates on the same principle.</w:t>
      </w:r>
    </w:p>
    <w:p w:rsidR="008B3F36" w:rsidRDefault="008B3F36" w:rsidP="007B3E80">
      <w:pPr>
        <w:ind w:left="720" w:hanging="720"/>
        <w:rPr>
          <w:lang w:val="en-US"/>
        </w:rPr>
      </w:pPr>
      <w:r>
        <w:rPr>
          <w:lang w:val="en-US"/>
        </w:rPr>
        <w:t>3.5.7</w:t>
      </w:r>
      <w:r>
        <w:rPr>
          <w:lang w:val="en-US"/>
        </w:rPr>
        <w:tab/>
        <w:t xml:space="preserve">Under heavy power </w:t>
      </w:r>
      <w:r w:rsidR="00542931">
        <w:rPr>
          <w:lang w:val="en-US"/>
        </w:rPr>
        <w:t>draw</w:t>
      </w:r>
      <w:r>
        <w:rPr>
          <w:lang w:val="en-US"/>
        </w:rPr>
        <w:t xml:space="preserve"> (full throttle or high levels of assist) the battery voltage will temporarily dip resulting in the capacity meter showing a l</w:t>
      </w:r>
      <w:r w:rsidR="007B3E80">
        <w:rPr>
          <w:lang w:val="en-US"/>
        </w:rPr>
        <w:t xml:space="preserve">ower level of charge. When the </w:t>
      </w:r>
      <w:r>
        <w:rPr>
          <w:lang w:val="en-US"/>
        </w:rPr>
        <w:t xml:space="preserve">heavy power </w:t>
      </w:r>
      <w:r w:rsidR="007B3E80">
        <w:rPr>
          <w:lang w:val="en-US"/>
        </w:rPr>
        <w:t xml:space="preserve">usage </w:t>
      </w:r>
      <w:r>
        <w:rPr>
          <w:lang w:val="en-US"/>
        </w:rPr>
        <w:t xml:space="preserve">is reduced, the capacity meter will rise again as the battery naturally recovers </w:t>
      </w:r>
      <w:r w:rsidR="003C202D">
        <w:rPr>
          <w:lang w:val="en-US"/>
        </w:rPr>
        <w:t>its</w:t>
      </w:r>
      <w:r>
        <w:rPr>
          <w:lang w:val="en-US"/>
        </w:rPr>
        <w:t xml:space="preserve"> voltage. </w:t>
      </w:r>
    </w:p>
    <w:p w:rsidR="008B3F36" w:rsidRDefault="008B3F36" w:rsidP="003C202D">
      <w:pPr>
        <w:ind w:left="720" w:hanging="720"/>
        <w:rPr>
          <w:lang w:val="en-US"/>
        </w:rPr>
      </w:pPr>
      <w:r>
        <w:rPr>
          <w:lang w:val="en-US"/>
        </w:rPr>
        <w:t>3.5.8</w:t>
      </w:r>
      <w:r>
        <w:rPr>
          <w:lang w:val="en-US"/>
        </w:rPr>
        <w:tab/>
        <w:t xml:space="preserve">During the discharge period of the battery, the voltage will drop from an initial voltage of nearly 42 Volts to a minimum of 31.5 Volts. The bulk of the discharge period will be in the range of 38 to 36 Volts which provides the optimum performance for the bicycle. </w:t>
      </w:r>
      <w:r w:rsidR="003C202D">
        <w:rPr>
          <w:lang w:val="en-US"/>
        </w:rPr>
        <w:t>D</w:t>
      </w:r>
      <w:r>
        <w:rPr>
          <w:lang w:val="en-US"/>
        </w:rPr>
        <w:t>ue to this wide range in voltage, the performance of the bike will vary depending on the state of charge of the battery. To achieve the best possible performance, it is better to start a journey with a fully charged battery and to recharge it at the end of each journey.</w:t>
      </w:r>
      <w:r>
        <w:rPr>
          <w:lang w:val="en-US"/>
        </w:rPr>
        <w:br/>
      </w:r>
    </w:p>
    <w:p w:rsidR="008B3F36" w:rsidRPr="00FD692B" w:rsidRDefault="008B3F36" w:rsidP="008B3F36">
      <w:pPr>
        <w:pStyle w:val="Heading2"/>
        <w:rPr>
          <w:lang w:val="en-US"/>
        </w:rPr>
      </w:pPr>
      <w:bookmarkStart w:id="68" w:name="_Toc299030617"/>
      <w:r w:rsidRPr="00157875">
        <w:rPr>
          <w:lang w:val="en-US"/>
        </w:rPr>
        <w:t>Brakes</w:t>
      </w:r>
      <w:bookmarkEnd w:id="68"/>
      <w:r>
        <w:rPr>
          <w:lang w:val="en-US"/>
        </w:rPr>
        <w:br/>
      </w:r>
    </w:p>
    <w:p w:rsidR="007B3E80" w:rsidRDefault="008B3F36" w:rsidP="00F618F3">
      <w:pPr>
        <w:ind w:left="720" w:hanging="720"/>
        <w:rPr>
          <w:lang w:val="en-US"/>
        </w:rPr>
      </w:pPr>
      <w:r>
        <w:rPr>
          <w:lang w:val="en-US"/>
        </w:rPr>
        <w:t>3.6.1</w:t>
      </w:r>
      <w:r>
        <w:rPr>
          <w:lang w:val="en-US"/>
        </w:rPr>
        <w:tab/>
      </w:r>
      <w:r w:rsidR="00F618F3">
        <w:rPr>
          <w:lang w:val="en-US"/>
        </w:rPr>
        <w:t>D</w:t>
      </w:r>
      <w:r>
        <w:rPr>
          <w:lang w:val="en-US"/>
        </w:rPr>
        <w:t>isc brakes are fitted to the front and rear wheels of the bicycle.</w:t>
      </w:r>
      <w:r w:rsidRPr="00157875">
        <w:rPr>
          <w:lang w:val="en-US"/>
        </w:rPr>
        <w:t xml:space="preserve"> </w:t>
      </w:r>
      <w:r w:rsidR="00F618F3">
        <w:rPr>
          <w:lang w:val="en-US"/>
        </w:rPr>
        <w:t>Disc</w:t>
      </w:r>
      <w:r w:rsidRPr="00157875">
        <w:rPr>
          <w:rFonts w:hint="eastAsia"/>
          <w:lang w:val="en-US"/>
        </w:rPr>
        <w:t xml:space="preserve"> brakes offer several advantages over </w:t>
      </w:r>
      <w:r w:rsidRPr="00157875">
        <w:rPr>
          <w:lang w:val="en-US"/>
        </w:rPr>
        <w:t>traditional</w:t>
      </w:r>
      <w:r w:rsidRPr="00157875">
        <w:rPr>
          <w:rFonts w:hint="eastAsia"/>
          <w:lang w:val="en-US"/>
        </w:rPr>
        <w:t xml:space="preserve"> rim brakes</w:t>
      </w:r>
      <w:r>
        <w:rPr>
          <w:lang w:val="en-US"/>
        </w:rPr>
        <w:t>,</w:t>
      </w:r>
      <w:r w:rsidRPr="00157875">
        <w:rPr>
          <w:rFonts w:hint="eastAsia"/>
          <w:lang w:val="en-US"/>
        </w:rPr>
        <w:t xml:space="preserve"> </w:t>
      </w:r>
      <w:r w:rsidRPr="00157875">
        <w:rPr>
          <w:lang w:val="en-US"/>
        </w:rPr>
        <w:t xml:space="preserve">including </w:t>
      </w:r>
      <w:r w:rsidRPr="00157875">
        <w:rPr>
          <w:rFonts w:hint="eastAsia"/>
          <w:lang w:val="en-US"/>
        </w:rPr>
        <w:t>better braking in wet, muddy or other adverse condi</w:t>
      </w:r>
      <w:r w:rsidR="00F618F3">
        <w:rPr>
          <w:rFonts w:hint="eastAsia"/>
          <w:lang w:val="en-US"/>
        </w:rPr>
        <w:t>tions and</w:t>
      </w:r>
      <w:r w:rsidRPr="00157875">
        <w:rPr>
          <w:rFonts w:hint="eastAsia"/>
          <w:lang w:val="en-US"/>
        </w:rPr>
        <w:t xml:space="preserve"> less braking power fade over extended downhill </w:t>
      </w:r>
      <w:r w:rsidR="00F618F3">
        <w:rPr>
          <w:lang w:val="en-US"/>
        </w:rPr>
        <w:t>braking.</w:t>
      </w:r>
      <w:r w:rsidRPr="00157875">
        <w:rPr>
          <w:lang w:val="en-US"/>
        </w:rPr>
        <w:t xml:space="preserve"> </w:t>
      </w:r>
    </w:p>
    <w:p w:rsidR="008B3F36" w:rsidRPr="00157875" w:rsidRDefault="008B3F36" w:rsidP="008B3F36">
      <w:pPr>
        <w:rPr>
          <w:lang w:val="en-US"/>
        </w:rPr>
      </w:pPr>
      <w:r>
        <w:rPr>
          <w:lang w:val="en-US"/>
        </w:rPr>
        <w:t>3.6</w:t>
      </w:r>
      <w:r w:rsidRPr="00157875">
        <w:rPr>
          <w:lang w:val="en-US"/>
        </w:rPr>
        <w:t>.</w:t>
      </w:r>
      <w:r>
        <w:rPr>
          <w:lang w:val="en-US"/>
        </w:rPr>
        <w:t>2</w:t>
      </w:r>
      <w:r w:rsidRPr="00157875">
        <w:rPr>
          <w:lang w:val="en-US"/>
        </w:rPr>
        <w:tab/>
        <w:t>Details of how to adjust and maintain your brakes are as follows</w:t>
      </w:r>
      <w:r w:rsidRPr="00157875">
        <w:rPr>
          <w:rFonts w:hint="eastAsia"/>
          <w:lang w:val="en-US"/>
        </w:rPr>
        <w:t>:</w:t>
      </w:r>
    </w:p>
    <w:p w:rsidR="008B3F36" w:rsidRPr="00157875" w:rsidRDefault="008B3F36" w:rsidP="008B3F36">
      <w:pPr>
        <w:rPr>
          <w:lang w:val="en-US"/>
        </w:rPr>
      </w:pPr>
      <w:r>
        <w:rPr>
          <w:lang w:val="en-US"/>
        </w:rPr>
        <w:t>3.6.3</w:t>
      </w:r>
      <w:r>
        <w:rPr>
          <w:lang w:val="en-US"/>
        </w:rPr>
        <w:tab/>
        <w:t xml:space="preserve">Regularly </w:t>
      </w:r>
      <w:r w:rsidRPr="00157875">
        <w:rPr>
          <w:lang w:val="en-US"/>
        </w:rPr>
        <w:t>i</w:t>
      </w:r>
      <w:r>
        <w:rPr>
          <w:lang w:val="en-US"/>
        </w:rPr>
        <w:t>nspect the brake pads</w:t>
      </w:r>
      <w:r w:rsidRPr="00157875">
        <w:rPr>
          <w:lang w:val="en-US"/>
        </w:rPr>
        <w:t xml:space="preserve"> </w:t>
      </w:r>
      <w:r>
        <w:rPr>
          <w:lang w:val="en-US"/>
        </w:rPr>
        <w:t xml:space="preserve">for </w:t>
      </w:r>
      <w:r w:rsidRPr="00157875">
        <w:rPr>
          <w:lang w:val="en-US"/>
        </w:rPr>
        <w:t xml:space="preserve">wear. If they have reached the wear limit </w:t>
      </w:r>
      <w:r>
        <w:rPr>
          <w:lang w:val="en-US"/>
        </w:rPr>
        <w:t xml:space="preserve">of 1mm, </w:t>
      </w:r>
      <w:r>
        <w:rPr>
          <w:lang w:val="en-US"/>
        </w:rPr>
        <w:tab/>
      </w:r>
      <w:r w:rsidRPr="00157875">
        <w:rPr>
          <w:lang w:val="en-US"/>
        </w:rPr>
        <w:t xml:space="preserve">replace </w:t>
      </w:r>
      <w:r>
        <w:rPr>
          <w:lang w:val="en-US"/>
        </w:rPr>
        <w:t>them immediately</w:t>
      </w:r>
      <w:r w:rsidRPr="00157875">
        <w:rPr>
          <w:lang w:val="en-US"/>
        </w:rPr>
        <w:t>.</w:t>
      </w:r>
      <w:r w:rsidRPr="00157875">
        <w:rPr>
          <w:rFonts w:hint="eastAsia"/>
          <w:lang w:val="en-US"/>
        </w:rPr>
        <w:t xml:space="preserve"> </w:t>
      </w:r>
    </w:p>
    <w:p w:rsidR="008B3F36" w:rsidRDefault="008B3F36" w:rsidP="005B31A8">
      <w:pPr>
        <w:ind w:left="720" w:hanging="720"/>
        <w:rPr>
          <w:lang w:val="en-US"/>
        </w:rPr>
      </w:pPr>
      <w:r>
        <w:rPr>
          <w:lang w:val="en-US"/>
        </w:rPr>
        <w:t>3.6.4</w:t>
      </w:r>
      <w:r>
        <w:rPr>
          <w:lang w:val="en-US"/>
        </w:rPr>
        <w:tab/>
      </w:r>
      <w:r w:rsidR="005B31A8" w:rsidRPr="005B31A8">
        <w:rPr>
          <w:b/>
          <w:lang w:val="en-US"/>
        </w:rPr>
        <w:t>To replace the brake pads, unless you are a competent bicycle mechanic always take your bike to your Wisper dealer.</w:t>
      </w:r>
      <w:r w:rsidR="005B31A8">
        <w:rPr>
          <w:lang w:val="en-US"/>
        </w:rPr>
        <w:t xml:space="preserve">  Front</w:t>
      </w:r>
      <w:r w:rsidR="005B31A8" w:rsidRPr="00157875">
        <w:rPr>
          <w:lang w:val="en-US"/>
        </w:rPr>
        <w:t xml:space="preserve"> brake</w:t>
      </w:r>
      <w:r w:rsidR="005B31A8">
        <w:rPr>
          <w:lang w:val="en-US"/>
        </w:rPr>
        <w:t>:</w:t>
      </w:r>
      <w:r w:rsidRPr="00157875">
        <w:rPr>
          <w:lang w:val="en-US"/>
        </w:rPr>
        <w:t xml:space="preserve"> </w:t>
      </w:r>
      <w:r w:rsidR="005B31A8">
        <w:rPr>
          <w:lang w:val="en-US"/>
        </w:rPr>
        <w:t>R</w:t>
      </w:r>
      <w:r w:rsidRPr="00157875">
        <w:rPr>
          <w:lang w:val="en-US"/>
        </w:rPr>
        <w:t>emove the caliper from the fork leg</w:t>
      </w:r>
      <w:r>
        <w:rPr>
          <w:lang w:val="en-US"/>
        </w:rPr>
        <w:t>,</w:t>
      </w:r>
      <w:r w:rsidRPr="00157875">
        <w:rPr>
          <w:lang w:val="en-US"/>
        </w:rPr>
        <w:t xml:space="preserve"> complete with the mount adapter by removing the two 6mm Allen caliper fixing screws. </w:t>
      </w:r>
      <w:r w:rsidR="005B31A8">
        <w:rPr>
          <w:lang w:val="en-US"/>
        </w:rPr>
        <w:t>R</w:t>
      </w:r>
      <w:r w:rsidRPr="00157875">
        <w:rPr>
          <w:lang w:val="en-US"/>
        </w:rPr>
        <w:t>ear brake</w:t>
      </w:r>
      <w:r w:rsidR="005B31A8">
        <w:rPr>
          <w:lang w:val="en-US"/>
        </w:rPr>
        <w:t>: R</w:t>
      </w:r>
      <w:r w:rsidRPr="00157875">
        <w:rPr>
          <w:lang w:val="en-US"/>
        </w:rPr>
        <w:t>emove the caliper by removing the two 6mm Allen caliper fixing screws on the bike frame. The p</w:t>
      </w:r>
      <w:r w:rsidRPr="00157875">
        <w:rPr>
          <w:rFonts w:hint="eastAsia"/>
          <w:lang w:val="en-US"/>
        </w:rPr>
        <w:t xml:space="preserve">ads can </w:t>
      </w:r>
      <w:r w:rsidRPr="00157875">
        <w:rPr>
          <w:lang w:val="en-US"/>
        </w:rPr>
        <w:t xml:space="preserve">then </w:t>
      </w:r>
      <w:r w:rsidRPr="00157875">
        <w:rPr>
          <w:rFonts w:hint="eastAsia"/>
          <w:lang w:val="en-US"/>
        </w:rPr>
        <w:t>be removed by</w:t>
      </w:r>
      <w:r w:rsidRPr="00157875">
        <w:rPr>
          <w:lang w:val="en-US"/>
        </w:rPr>
        <w:t xml:space="preserve"> unscrewing and removing the pad retaining s</w:t>
      </w:r>
      <w:r>
        <w:rPr>
          <w:lang w:val="en-US"/>
        </w:rPr>
        <w:t>crew (which passes through the tabs of the brake pads) using a 3</w:t>
      </w:r>
      <w:r w:rsidRPr="00157875">
        <w:rPr>
          <w:lang w:val="en-US"/>
        </w:rPr>
        <w:t>mm Allen wrench. Then lift</w:t>
      </w:r>
      <w:r w:rsidRPr="00157875">
        <w:rPr>
          <w:rFonts w:hint="eastAsia"/>
          <w:lang w:val="en-US"/>
        </w:rPr>
        <w:t xml:space="preserve"> the pad</w:t>
      </w:r>
      <w:r w:rsidRPr="00157875">
        <w:rPr>
          <w:lang w:val="en-US"/>
        </w:rPr>
        <w:t>s complete with the spring</w:t>
      </w:r>
      <w:r w:rsidRPr="00157875">
        <w:rPr>
          <w:rFonts w:hint="eastAsia"/>
          <w:lang w:val="en-US"/>
        </w:rPr>
        <w:t xml:space="preserve"> out of the rotor slot in the caliper body.</w:t>
      </w:r>
    </w:p>
    <w:p w:rsidR="008B3F36" w:rsidRPr="0020050F" w:rsidRDefault="008B3F36" w:rsidP="008B3F36">
      <w:pPr>
        <w:rPr>
          <w:sz w:val="28"/>
          <w:lang w:val="en-US"/>
        </w:rPr>
      </w:pPr>
      <w:r w:rsidRPr="0020050F">
        <w:rPr>
          <w:b/>
          <w:sz w:val="28"/>
          <w:lang w:val="en-US"/>
        </w:rPr>
        <w:t>Warning</w:t>
      </w:r>
      <w:r>
        <w:rPr>
          <w:b/>
          <w:sz w:val="28"/>
          <w:lang w:val="en-US"/>
        </w:rPr>
        <w:t>!</w:t>
      </w:r>
      <w:r w:rsidRPr="0020050F">
        <w:rPr>
          <w:sz w:val="28"/>
          <w:lang w:val="en-US"/>
        </w:rPr>
        <w:t xml:space="preserve"> Do not loosen any other screws on the caliper.</w:t>
      </w:r>
    </w:p>
    <w:p w:rsidR="008B3F36" w:rsidRPr="00157875" w:rsidRDefault="008B3F36" w:rsidP="008B3F36">
      <w:pPr>
        <w:rPr>
          <w:lang w:val="en-US"/>
        </w:rPr>
      </w:pPr>
      <w:r>
        <w:rPr>
          <w:lang w:val="en-US"/>
        </w:rPr>
        <w:t xml:space="preserve">3.6.5 </w:t>
      </w:r>
      <w:r>
        <w:rPr>
          <w:lang w:val="en-US"/>
        </w:rPr>
        <w:tab/>
      </w:r>
      <w:r w:rsidRPr="00157875">
        <w:rPr>
          <w:lang w:val="en-US"/>
        </w:rPr>
        <w:t>To refit the pads</w:t>
      </w:r>
      <w:r>
        <w:rPr>
          <w:lang w:val="en-US"/>
        </w:rPr>
        <w:t>,</w:t>
      </w:r>
      <w:r w:rsidRPr="00157875">
        <w:rPr>
          <w:lang w:val="en-US"/>
        </w:rPr>
        <w:t xml:space="preserve"> h</w:t>
      </w:r>
      <w:r w:rsidRPr="00157875">
        <w:rPr>
          <w:rFonts w:hint="eastAsia"/>
          <w:lang w:val="en-US"/>
        </w:rPr>
        <w:t>old the pad</w:t>
      </w:r>
      <w:r w:rsidRPr="00157875">
        <w:rPr>
          <w:lang w:val="en-US"/>
        </w:rPr>
        <w:t>s complete with spring as an assembly</w:t>
      </w:r>
      <w:r w:rsidRPr="00157875">
        <w:rPr>
          <w:rFonts w:hint="eastAsia"/>
          <w:lang w:val="en-US"/>
        </w:rPr>
        <w:t xml:space="preserve"> </w:t>
      </w:r>
      <w:r w:rsidRPr="00157875">
        <w:rPr>
          <w:lang w:val="en-US"/>
        </w:rPr>
        <w:t>and</w:t>
      </w:r>
      <w:r w:rsidRPr="00157875">
        <w:rPr>
          <w:rFonts w:hint="eastAsia"/>
          <w:lang w:val="en-US"/>
        </w:rPr>
        <w:t xml:space="preserve"> insert into </w:t>
      </w:r>
      <w:r w:rsidRPr="00157875">
        <w:rPr>
          <w:lang w:val="en-US"/>
        </w:rPr>
        <w:t xml:space="preserve">the </w:t>
      </w:r>
      <w:r>
        <w:rPr>
          <w:lang w:val="en-US"/>
        </w:rPr>
        <w:tab/>
      </w:r>
      <w:r w:rsidRPr="00157875">
        <w:rPr>
          <w:rFonts w:hint="eastAsia"/>
          <w:lang w:val="en-US"/>
        </w:rPr>
        <w:t xml:space="preserve">caliper slot with </w:t>
      </w:r>
      <w:r w:rsidRPr="00157875">
        <w:rPr>
          <w:lang w:val="en-US"/>
        </w:rPr>
        <w:t>the</w:t>
      </w:r>
      <w:r w:rsidRPr="00157875">
        <w:rPr>
          <w:rFonts w:hint="eastAsia"/>
          <w:lang w:val="en-US"/>
        </w:rPr>
        <w:t xml:space="preserve"> metal backing towards the piston</w:t>
      </w:r>
      <w:r w:rsidRPr="00157875">
        <w:rPr>
          <w:lang w:val="en-US"/>
        </w:rPr>
        <w:t>s</w:t>
      </w:r>
      <w:r w:rsidRPr="00157875">
        <w:rPr>
          <w:rFonts w:hint="eastAsia"/>
          <w:lang w:val="en-US"/>
        </w:rPr>
        <w:t>.</w:t>
      </w:r>
      <w:r w:rsidRPr="00157875">
        <w:rPr>
          <w:lang w:val="en-US"/>
        </w:rPr>
        <w:t xml:space="preserve"> Refit the pad retaining screw </w:t>
      </w:r>
      <w:r>
        <w:rPr>
          <w:lang w:val="en-US"/>
        </w:rPr>
        <w:tab/>
      </w:r>
      <w:r w:rsidRPr="00157875">
        <w:rPr>
          <w:lang w:val="en-US"/>
        </w:rPr>
        <w:t xml:space="preserve">ensuring it passes through the holes in the pad tabs and through the hole in the spring and </w:t>
      </w:r>
      <w:r>
        <w:rPr>
          <w:lang w:val="en-US"/>
        </w:rPr>
        <w:tab/>
      </w:r>
      <w:r w:rsidRPr="00157875">
        <w:rPr>
          <w:lang w:val="en-US"/>
        </w:rPr>
        <w:t xml:space="preserve">tighten to 3–5 N.m. Refit the caliper loosely using the two Allen screws, apply the brake </w:t>
      </w:r>
      <w:r>
        <w:rPr>
          <w:lang w:val="en-US"/>
        </w:rPr>
        <w:tab/>
      </w:r>
      <w:r w:rsidRPr="00157875">
        <w:rPr>
          <w:lang w:val="en-US"/>
        </w:rPr>
        <w:t>lever and tighten securely to 6 to 8 N</w:t>
      </w:r>
      <w:r>
        <w:rPr>
          <w:lang w:val="en-US"/>
        </w:rPr>
        <w:t>m</w:t>
      </w:r>
      <w:r w:rsidRPr="00157875">
        <w:rPr>
          <w:lang w:val="en-US"/>
        </w:rPr>
        <w:t xml:space="preserve"> whilst continuing to apply the brake lever. (</w:t>
      </w:r>
      <w:r>
        <w:rPr>
          <w:lang w:val="en-US"/>
        </w:rPr>
        <w:t>N.B.</w:t>
      </w:r>
      <w:r w:rsidRPr="00157875">
        <w:rPr>
          <w:lang w:val="en-US"/>
        </w:rPr>
        <w:t xml:space="preserve"> use </w:t>
      </w:r>
      <w:r>
        <w:rPr>
          <w:lang w:val="en-US"/>
        </w:rPr>
        <w:tab/>
      </w:r>
      <w:r w:rsidRPr="00157875">
        <w:rPr>
          <w:lang w:val="en-US"/>
        </w:rPr>
        <w:t xml:space="preserve">of a thread locking compound is recommended on the caliper fixing screws). </w:t>
      </w:r>
    </w:p>
    <w:p w:rsidR="008B3F36" w:rsidRDefault="008B3F36" w:rsidP="008B3F36">
      <w:pPr>
        <w:rPr>
          <w:sz w:val="24"/>
          <w:lang w:val="en-US"/>
        </w:rPr>
      </w:pPr>
      <w:r w:rsidRPr="00EF4182">
        <w:rPr>
          <w:rFonts w:hint="eastAsia"/>
          <w:b/>
          <w:sz w:val="24"/>
          <w:lang w:val="en-US"/>
        </w:rPr>
        <w:lastRenderedPageBreak/>
        <w:t>Warning:</w:t>
      </w:r>
      <w:r w:rsidRPr="00EF4182">
        <w:rPr>
          <w:rFonts w:hint="eastAsia"/>
          <w:sz w:val="24"/>
          <w:lang w:val="en-US"/>
        </w:rPr>
        <w:t xml:space="preserve"> If you are unsure about any part of the</w:t>
      </w:r>
      <w:r w:rsidRPr="00EF4182">
        <w:rPr>
          <w:sz w:val="24"/>
          <w:lang w:val="en-US"/>
        </w:rPr>
        <w:t xml:space="preserve"> brake</w:t>
      </w:r>
      <w:r w:rsidRPr="00EF4182">
        <w:rPr>
          <w:rFonts w:hint="eastAsia"/>
          <w:sz w:val="24"/>
          <w:lang w:val="en-US"/>
        </w:rPr>
        <w:t xml:space="preserve"> installation process you should seek advice from </w:t>
      </w:r>
      <w:r w:rsidRPr="00EF4182">
        <w:rPr>
          <w:sz w:val="24"/>
          <w:lang w:val="en-US"/>
        </w:rPr>
        <w:t xml:space="preserve">a </w:t>
      </w:r>
      <w:r w:rsidRPr="00EF4182">
        <w:rPr>
          <w:rFonts w:hint="eastAsia"/>
          <w:sz w:val="24"/>
          <w:lang w:val="en-US"/>
        </w:rPr>
        <w:t>Wisper</w:t>
      </w:r>
      <w:r w:rsidRPr="00EF4182">
        <w:rPr>
          <w:sz w:val="24"/>
          <w:lang w:val="en-US"/>
        </w:rPr>
        <w:t xml:space="preserve"> service center or quali</w:t>
      </w:r>
      <w:r w:rsidRPr="00EF4182">
        <w:rPr>
          <w:rFonts w:hint="eastAsia"/>
          <w:sz w:val="24"/>
          <w:lang w:val="en-US"/>
        </w:rPr>
        <w:t xml:space="preserve">fied mechanic. </w:t>
      </w:r>
    </w:p>
    <w:p w:rsidR="008B3F36" w:rsidRPr="00EF4182" w:rsidRDefault="008B3F36" w:rsidP="008B3F36">
      <w:pPr>
        <w:rPr>
          <w:sz w:val="24"/>
          <w:lang w:val="en-US"/>
        </w:rPr>
      </w:pPr>
      <w:r w:rsidRPr="00EF4182">
        <w:rPr>
          <w:rFonts w:hint="eastAsia"/>
          <w:b/>
          <w:sz w:val="24"/>
          <w:lang w:val="en-US"/>
        </w:rPr>
        <w:t>Caution:</w:t>
      </w:r>
      <w:r w:rsidRPr="00EF4182">
        <w:rPr>
          <w:rFonts w:hint="eastAsia"/>
          <w:sz w:val="24"/>
          <w:lang w:val="en-US"/>
        </w:rPr>
        <w:t xml:space="preserve"> The pads and rotor must be </w:t>
      </w:r>
      <w:r w:rsidRPr="00EF4182">
        <w:rPr>
          <w:sz w:val="24"/>
          <w:lang w:val="en-US"/>
        </w:rPr>
        <w:t>kep</w:t>
      </w:r>
      <w:r w:rsidRPr="00EF4182">
        <w:rPr>
          <w:rFonts w:hint="eastAsia"/>
          <w:sz w:val="24"/>
          <w:lang w:val="en-US"/>
        </w:rPr>
        <w:t xml:space="preserve">t clean and free from oil or </w:t>
      </w:r>
      <w:r w:rsidR="003A615A" w:rsidRPr="00EF4182">
        <w:rPr>
          <w:sz w:val="24"/>
          <w:lang w:val="en-US"/>
        </w:rPr>
        <w:t>grease-based</w:t>
      </w:r>
      <w:r w:rsidRPr="00EF4182">
        <w:rPr>
          <w:rFonts w:hint="eastAsia"/>
          <w:sz w:val="24"/>
          <w:lang w:val="en-US"/>
        </w:rPr>
        <w:t xml:space="preserve"> contamination. If the pads become </w:t>
      </w:r>
      <w:r w:rsidR="003A615A" w:rsidRPr="00EF4182">
        <w:rPr>
          <w:sz w:val="24"/>
          <w:lang w:val="en-US"/>
        </w:rPr>
        <w:t>contaminated,</w:t>
      </w:r>
      <w:r w:rsidRPr="00EF4182">
        <w:rPr>
          <w:rFonts w:hint="eastAsia"/>
          <w:sz w:val="24"/>
          <w:lang w:val="en-US"/>
        </w:rPr>
        <w:t xml:space="preserve"> you must discard them and replace them with a new set. A contaminated </w:t>
      </w:r>
      <w:r w:rsidR="003A615A">
        <w:rPr>
          <w:sz w:val="24"/>
          <w:lang w:val="en-US"/>
        </w:rPr>
        <w:t xml:space="preserve">brake </w:t>
      </w:r>
      <w:r w:rsidRPr="00EF4182">
        <w:rPr>
          <w:sz w:val="24"/>
          <w:lang w:val="en-US"/>
        </w:rPr>
        <w:t xml:space="preserve">disc </w:t>
      </w:r>
      <w:r w:rsidR="003A615A">
        <w:rPr>
          <w:sz w:val="24"/>
          <w:lang w:val="en-US"/>
        </w:rPr>
        <w:t>rotor</w:t>
      </w:r>
      <w:r w:rsidR="005B31A8">
        <w:rPr>
          <w:sz w:val="24"/>
          <w:lang w:val="en-US"/>
        </w:rPr>
        <w:t xml:space="preserve"> must</w:t>
      </w:r>
      <w:r w:rsidRPr="00EF4182">
        <w:rPr>
          <w:rFonts w:hint="eastAsia"/>
          <w:sz w:val="24"/>
          <w:lang w:val="en-US"/>
        </w:rPr>
        <w:t xml:space="preserve"> be cleaned with </w:t>
      </w:r>
      <w:r w:rsidRPr="00EF4182">
        <w:rPr>
          <w:sz w:val="24"/>
          <w:lang w:val="en-US"/>
        </w:rPr>
        <w:t>a proprietary brake cleaning solution</w:t>
      </w:r>
      <w:r w:rsidRPr="00EF4182">
        <w:rPr>
          <w:rFonts w:hint="eastAsia"/>
          <w:sz w:val="24"/>
          <w:lang w:val="en-US"/>
        </w:rPr>
        <w:t>.</w:t>
      </w:r>
      <w:r w:rsidR="005B31A8">
        <w:rPr>
          <w:sz w:val="24"/>
          <w:lang w:val="en-US"/>
        </w:rPr>
        <w:br/>
      </w:r>
    </w:p>
    <w:p w:rsidR="008B3F36" w:rsidRDefault="008B3F36" w:rsidP="008B3F36">
      <w:pPr>
        <w:pStyle w:val="Heading2"/>
        <w:rPr>
          <w:lang w:val="en-US"/>
        </w:rPr>
      </w:pPr>
      <w:bookmarkStart w:id="69" w:name="_Toc299030618"/>
      <w:r w:rsidRPr="00157875">
        <w:rPr>
          <w:lang w:val="en-US"/>
        </w:rPr>
        <w:t>Stem and handle bar clamp</w:t>
      </w:r>
      <w:bookmarkEnd w:id="69"/>
    </w:p>
    <w:p w:rsidR="00C4064F" w:rsidRPr="00C4064F" w:rsidRDefault="00C4064F" w:rsidP="00C4064F">
      <w:pPr>
        <w:rPr>
          <w:lang w:val="en-US"/>
        </w:rPr>
      </w:pPr>
    </w:p>
    <w:p w:rsidR="008B3F36" w:rsidRDefault="008B3F36" w:rsidP="005B31A8">
      <w:pPr>
        <w:ind w:left="720" w:hanging="720"/>
        <w:rPr>
          <w:lang w:val="en-US"/>
        </w:rPr>
      </w:pPr>
      <w:r>
        <w:rPr>
          <w:lang w:val="en-US"/>
        </w:rPr>
        <w:t>3.7</w:t>
      </w:r>
      <w:r w:rsidRPr="00157875">
        <w:rPr>
          <w:lang w:val="en-US"/>
        </w:rPr>
        <w:t>.</w:t>
      </w:r>
      <w:r w:rsidR="003A615A">
        <w:rPr>
          <w:lang w:val="en-US"/>
        </w:rPr>
        <w:t>1</w:t>
      </w:r>
      <w:r w:rsidRPr="00157875">
        <w:rPr>
          <w:lang w:val="en-US"/>
        </w:rPr>
        <w:tab/>
        <w:t xml:space="preserve">The </w:t>
      </w:r>
      <w:r>
        <w:rPr>
          <w:lang w:val="en-US"/>
        </w:rPr>
        <w:t xml:space="preserve">handlebars </w:t>
      </w:r>
      <w:r w:rsidRPr="00157875">
        <w:rPr>
          <w:lang w:val="en-US"/>
        </w:rPr>
        <w:t xml:space="preserve">can be adjusted </w:t>
      </w:r>
      <w:r w:rsidRPr="00157875">
        <w:rPr>
          <w:rFonts w:hint="eastAsia"/>
          <w:lang w:val="en-US"/>
        </w:rPr>
        <w:t>b</w:t>
      </w:r>
      <w:r w:rsidRPr="00157875">
        <w:rPr>
          <w:lang w:val="en-US"/>
        </w:rPr>
        <w:t xml:space="preserve">efore you use the bike by slackening the </w:t>
      </w:r>
      <w:r>
        <w:rPr>
          <w:lang w:val="en-US"/>
        </w:rPr>
        <w:t>four</w:t>
      </w:r>
      <w:r w:rsidRPr="00157875">
        <w:rPr>
          <w:lang w:val="en-US"/>
        </w:rPr>
        <w:t xml:space="preserve"> clamp bolts using a 4mm Allen key. Once a comfortable position is achieved</w:t>
      </w:r>
      <w:r>
        <w:rPr>
          <w:lang w:val="en-US"/>
        </w:rPr>
        <w:t>,</w:t>
      </w:r>
      <w:r w:rsidRPr="00157875">
        <w:rPr>
          <w:lang w:val="en-US"/>
        </w:rPr>
        <w:t xml:space="preserve"> securely tighten the </w:t>
      </w:r>
      <w:r>
        <w:rPr>
          <w:lang w:val="en-US"/>
        </w:rPr>
        <w:t>four</w:t>
      </w:r>
      <w:r w:rsidRPr="00157875">
        <w:rPr>
          <w:lang w:val="en-US"/>
        </w:rPr>
        <w:t xml:space="preserve"> clamp bolts evenly</w:t>
      </w:r>
      <w:r>
        <w:rPr>
          <w:lang w:val="en-US"/>
        </w:rPr>
        <w:t>,</w:t>
      </w:r>
      <w:r w:rsidRPr="00157875">
        <w:rPr>
          <w:lang w:val="en-US"/>
        </w:rPr>
        <w:t xml:space="preserve"> ensuring an even gap is left between the two halves of the clamp housing</w:t>
      </w:r>
      <w:r>
        <w:rPr>
          <w:lang w:val="en-US"/>
        </w:rPr>
        <w:t>,</w:t>
      </w:r>
      <w:r w:rsidRPr="00157875">
        <w:rPr>
          <w:lang w:val="en-US"/>
        </w:rPr>
        <w:t xml:space="preserve"> and the serrations on the two halves of the clamp mate correctly with the fixed part of the stem. Tighten the </w:t>
      </w:r>
      <w:r>
        <w:rPr>
          <w:lang w:val="en-US"/>
        </w:rPr>
        <w:t>four</w:t>
      </w:r>
      <w:r w:rsidRPr="00157875">
        <w:rPr>
          <w:lang w:val="en-US"/>
        </w:rPr>
        <w:t xml:space="preserve"> bolt</w:t>
      </w:r>
      <w:r>
        <w:rPr>
          <w:lang w:val="en-US"/>
        </w:rPr>
        <w:t>s to a torque setting of 12Nm</w:t>
      </w:r>
    </w:p>
    <w:p w:rsidR="008B3F36" w:rsidRPr="00C4064F" w:rsidRDefault="008B3F36" w:rsidP="008B3F36">
      <w:pPr>
        <w:rPr>
          <w:lang w:val="en-US"/>
        </w:rPr>
      </w:pPr>
      <w:r>
        <w:rPr>
          <w:lang w:val="en-US"/>
        </w:rPr>
        <w:t>3.7</w:t>
      </w:r>
      <w:r w:rsidRPr="00157875">
        <w:rPr>
          <w:lang w:val="en-US"/>
        </w:rPr>
        <w:t>.</w:t>
      </w:r>
      <w:r w:rsidR="003A615A">
        <w:rPr>
          <w:lang w:val="en-US"/>
        </w:rPr>
        <w:t>2</w:t>
      </w:r>
      <w:r w:rsidRPr="00157875">
        <w:rPr>
          <w:lang w:val="en-US"/>
        </w:rPr>
        <w:tab/>
        <w:t xml:space="preserve">To </w:t>
      </w:r>
      <w:r>
        <w:rPr>
          <w:lang w:val="en-US"/>
        </w:rPr>
        <w:t>alter the rake of the handle</w:t>
      </w:r>
      <w:r w:rsidRPr="00157875">
        <w:rPr>
          <w:lang w:val="en-US"/>
        </w:rPr>
        <w:t xml:space="preserve"> </w:t>
      </w:r>
      <w:r>
        <w:rPr>
          <w:lang w:val="en-US"/>
        </w:rPr>
        <w:t>bars,</w:t>
      </w:r>
      <w:r w:rsidRPr="00157875">
        <w:rPr>
          <w:lang w:val="en-US"/>
        </w:rPr>
        <w:t xml:space="preserve"> slacken the central Allen screw in the side of the stem </w:t>
      </w:r>
      <w:r>
        <w:rPr>
          <w:lang w:val="en-US"/>
        </w:rPr>
        <w:tab/>
      </w:r>
      <w:r w:rsidRPr="00157875">
        <w:rPr>
          <w:lang w:val="en-US"/>
        </w:rPr>
        <w:t xml:space="preserve">and rotate the stem up or down until the desired position is obtained. Retighten the Allen </w:t>
      </w:r>
      <w:r>
        <w:rPr>
          <w:lang w:val="en-US"/>
        </w:rPr>
        <w:tab/>
      </w:r>
      <w:r w:rsidRPr="00157875">
        <w:rPr>
          <w:lang w:val="en-US"/>
        </w:rPr>
        <w:t>screw securely</w:t>
      </w:r>
      <w:r>
        <w:rPr>
          <w:lang w:val="en-US"/>
        </w:rPr>
        <w:t xml:space="preserve"> to 17-18.5 Nm</w:t>
      </w:r>
      <w:r w:rsidRPr="00157875">
        <w:rPr>
          <w:lang w:val="en-US"/>
        </w:rPr>
        <w:t>.</w:t>
      </w:r>
      <w:r w:rsidR="005B31A8">
        <w:rPr>
          <w:lang w:val="en-US"/>
        </w:rPr>
        <w:br/>
      </w:r>
    </w:p>
    <w:p w:rsidR="008B3F36" w:rsidRPr="00EF4182" w:rsidRDefault="008B3F36" w:rsidP="008B3F36">
      <w:pPr>
        <w:pStyle w:val="Heading2"/>
        <w:rPr>
          <w:lang w:val="en-US"/>
        </w:rPr>
      </w:pPr>
      <w:bookmarkStart w:id="70" w:name="_Toc299030622"/>
      <w:r w:rsidRPr="00157875">
        <w:rPr>
          <w:lang w:val="en-US"/>
        </w:rPr>
        <w:t xml:space="preserve">The </w:t>
      </w:r>
      <w:r w:rsidR="003C202D">
        <w:rPr>
          <w:lang w:val="en-US"/>
        </w:rPr>
        <w:t xml:space="preserve">electronic </w:t>
      </w:r>
      <w:r>
        <w:rPr>
          <w:lang w:val="en-US"/>
        </w:rPr>
        <w:t>connector</w:t>
      </w:r>
      <w:bookmarkEnd w:id="70"/>
      <w:r>
        <w:rPr>
          <w:lang w:val="en-US"/>
        </w:rPr>
        <w:t>s</w:t>
      </w:r>
      <w:r>
        <w:rPr>
          <w:lang w:val="en-US"/>
        </w:rPr>
        <w:br/>
      </w:r>
    </w:p>
    <w:p w:rsidR="008B3F36" w:rsidRPr="005B693B" w:rsidRDefault="008B3F36" w:rsidP="008B3F36">
      <w:r>
        <w:rPr>
          <w:lang w:val="en-US"/>
        </w:rPr>
        <w:t>3.</w:t>
      </w:r>
      <w:r w:rsidR="00F618F3">
        <w:rPr>
          <w:lang w:val="en-US"/>
        </w:rPr>
        <w:t>8</w:t>
      </w:r>
      <w:r w:rsidRPr="00157875">
        <w:rPr>
          <w:lang w:val="en-US"/>
        </w:rPr>
        <w:t>.1</w:t>
      </w:r>
      <w:r w:rsidRPr="00157875">
        <w:rPr>
          <w:lang w:val="en-US"/>
        </w:rPr>
        <w:tab/>
      </w:r>
      <w:r>
        <w:rPr>
          <w:lang w:val="en-US"/>
        </w:rPr>
        <w:t>All electronic components have individual connectors, this</w:t>
      </w:r>
      <w:r w:rsidRPr="00157875">
        <w:rPr>
          <w:lang w:val="en-US"/>
        </w:rPr>
        <w:t xml:space="preserve"> allows for the easy removal for </w:t>
      </w:r>
      <w:r>
        <w:rPr>
          <w:lang w:val="en-US"/>
        </w:rPr>
        <w:tab/>
      </w:r>
      <w:r w:rsidRPr="00157875">
        <w:rPr>
          <w:lang w:val="en-US"/>
        </w:rPr>
        <w:t>diagnosis, repair or replacement</w:t>
      </w:r>
      <w:r w:rsidRPr="00157875">
        <w:rPr>
          <w:rFonts w:hint="eastAsia"/>
          <w:lang w:val="en-US"/>
        </w:rPr>
        <w:t xml:space="preserve"> </w:t>
      </w:r>
      <w:r w:rsidRPr="00157875">
        <w:rPr>
          <w:lang w:val="en-US"/>
        </w:rPr>
        <w:t xml:space="preserve">of any of the electronic </w:t>
      </w:r>
      <w:r>
        <w:rPr>
          <w:lang w:val="en-US"/>
        </w:rPr>
        <w:t>parts</w:t>
      </w:r>
      <w:r w:rsidRPr="00157875">
        <w:rPr>
          <w:lang w:val="en-US"/>
        </w:rPr>
        <w:t xml:space="preserve">. </w:t>
      </w:r>
      <w:r>
        <w:t>The</w:t>
      </w:r>
      <w:r w:rsidRPr="00157875">
        <w:t xml:space="preserve"> connectors, being a push </w:t>
      </w:r>
      <w:r>
        <w:tab/>
      </w:r>
      <w:r w:rsidRPr="00157875">
        <w:t xml:space="preserve">fit are simple to disconnect or </w:t>
      </w:r>
      <w:r>
        <w:t>reconnect</w:t>
      </w:r>
      <w:r w:rsidRPr="00157875">
        <w:t xml:space="preserve"> and click into position when fully engaged. Each </w:t>
      </w:r>
      <w:r>
        <w:tab/>
      </w:r>
      <w:r w:rsidRPr="00157875">
        <w:t xml:space="preserve">connector has a different number of pins </w:t>
      </w:r>
      <w:r>
        <w:t xml:space="preserve">and an alignment arrow, </w:t>
      </w:r>
      <w:r w:rsidRPr="00157875">
        <w:t xml:space="preserve">so it is important to </w:t>
      </w:r>
      <w:r>
        <w:tab/>
      </w:r>
      <w:r w:rsidRPr="00157875">
        <w:t>ensure the connectors are only mated in their original positions</w:t>
      </w:r>
      <w:r>
        <w:t>,</w:t>
      </w:r>
      <w:r w:rsidRPr="00157875">
        <w:t xml:space="preserve"> damage may occur to the </w:t>
      </w:r>
      <w:r>
        <w:tab/>
      </w:r>
      <w:r w:rsidRPr="00157875">
        <w:t xml:space="preserve">pins if this procedure is not followed. </w:t>
      </w:r>
      <w:r>
        <w:rPr>
          <w:lang w:val="en-US"/>
        </w:rPr>
        <w:br/>
      </w:r>
    </w:p>
    <w:p w:rsidR="008B3F36" w:rsidRPr="002D5C53" w:rsidRDefault="008B3F36" w:rsidP="008B3F36">
      <w:pPr>
        <w:pStyle w:val="Heading2"/>
        <w:rPr>
          <w:lang w:val="en-US"/>
        </w:rPr>
      </w:pPr>
      <w:bookmarkStart w:id="71" w:name="_Toc299030623"/>
      <w:r w:rsidRPr="00157875">
        <w:rPr>
          <w:lang w:val="en-US"/>
        </w:rPr>
        <w:t>Quick release saddle height adjustment</w:t>
      </w:r>
      <w:bookmarkEnd w:id="71"/>
      <w:r>
        <w:rPr>
          <w:lang w:val="en-US"/>
        </w:rPr>
        <w:br/>
      </w:r>
    </w:p>
    <w:p w:rsidR="008B3F36" w:rsidRPr="00157875" w:rsidRDefault="008B3F36" w:rsidP="008B3F36">
      <w:pPr>
        <w:rPr>
          <w:lang w:val="en-US"/>
        </w:rPr>
      </w:pPr>
      <w:r>
        <w:rPr>
          <w:lang w:val="en-US"/>
        </w:rPr>
        <w:t>3.10</w:t>
      </w:r>
      <w:r w:rsidRPr="00157875">
        <w:rPr>
          <w:lang w:val="en-US"/>
        </w:rPr>
        <w:t>.1</w:t>
      </w:r>
      <w:r w:rsidRPr="00157875">
        <w:rPr>
          <w:lang w:val="en-US"/>
        </w:rPr>
        <w:tab/>
        <w:t xml:space="preserve">Your Wisper bike has been fitted with a quick release saddle post fitting to facilitate the </w:t>
      </w:r>
      <w:r>
        <w:rPr>
          <w:lang w:val="en-US"/>
        </w:rPr>
        <w:tab/>
      </w:r>
      <w:r w:rsidR="003C202D">
        <w:rPr>
          <w:lang w:val="en-US"/>
        </w:rPr>
        <w:t xml:space="preserve">adjustment </w:t>
      </w:r>
      <w:r w:rsidRPr="00157875">
        <w:rPr>
          <w:lang w:val="en-US"/>
        </w:rPr>
        <w:t>of the saddle</w:t>
      </w:r>
      <w:r>
        <w:rPr>
          <w:lang w:val="en-US"/>
        </w:rPr>
        <w:t xml:space="preserve"> height</w:t>
      </w:r>
      <w:r w:rsidRPr="00157875">
        <w:rPr>
          <w:lang w:val="en-US"/>
        </w:rPr>
        <w:t>.</w:t>
      </w:r>
    </w:p>
    <w:p w:rsidR="008B3F36" w:rsidRPr="00157875" w:rsidRDefault="008B3F36" w:rsidP="003A615A">
      <w:pPr>
        <w:ind w:left="720" w:hanging="720"/>
        <w:rPr>
          <w:lang w:val="en-US"/>
        </w:rPr>
      </w:pPr>
      <w:r>
        <w:rPr>
          <w:lang w:val="en-US"/>
        </w:rPr>
        <w:t>3.10</w:t>
      </w:r>
      <w:r w:rsidRPr="00157875">
        <w:rPr>
          <w:lang w:val="en-US"/>
        </w:rPr>
        <w:t>.2</w:t>
      </w:r>
      <w:r w:rsidRPr="00157875">
        <w:rPr>
          <w:lang w:val="en-US"/>
        </w:rPr>
        <w:tab/>
        <w:t xml:space="preserve">It is important that the nut on the fitting is tightened so the post will </w:t>
      </w:r>
      <w:r w:rsidRPr="00157875">
        <w:rPr>
          <w:rFonts w:hint="eastAsia"/>
          <w:lang w:val="en-US"/>
        </w:rPr>
        <w:t xml:space="preserve">not </w:t>
      </w:r>
      <w:r w:rsidRPr="00157875">
        <w:rPr>
          <w:lang w:val="en-US"/>
        </w:rPr>
        <w:t xml:space="preserve">move in the </w:t>
      </w:r>
      <w:r w:rsidR="003A615A">
        <w:rPr>
          <w:lang w:val="en-US"/>
        </w:rPr>
        <w:t xml:space="preserve">seat post </w:t>
      </w:r>
      <w:r w:rsidRPr="00157875">
        <w:rPr>
          <w:lang w:val="en-US"/>
        </w:rPr>
        <w:t>tube. Make this adjustment with the quick release lever in the open position.</w:t>
      </w:r>
    </w:p>
    <w:p w:rsidR="008B3F36" w:rsidRDefault="008B3F36" w:rsidP="008B3F36">
      <w:pPr>
        <w:rPr>
          <w:lang w:val="en-US"/>
        </w:rPr>
      </w:pPr>
      <w:r>
        <w:rPr>
          <w:lang w:val="en-US"/>
        </w:rPr>
        <w:t>3.10</w:t>
      </w:r>
      <w:r w:rsidRPr="00157875">
        <w:rPr>
          <w:lang w:val="en-US"/>
        </w:rPr>
        <w:t>.3</w:t>
      </w:r>
      <w:r w:rsidRPr="00157875">
        <w:rPr>
          <w:lang w:val="en-US"/>
        </w:rPr>
        <w:tab/>
        <w:t>Adjust the seat to the correct height and close the lever</w:t>
      </w:r>
      <w:r>
        <w:rPr>
          <w:lang w:val="en-US"/>
        </w:rPr>
        <w:t xml:space="preserve"> firmly</w:t>
      </w:r>
      <w:r w:rsidRPr="00157875">
        <w:rPr>
          <w:lang w:val="en-US"/>
        </w:rPr>
        <w:t xml:space="preserve">. When you sit on the saddle </w:t>
      </w:r>
      <w:r>
        <w:rPr>
          <w:lang w:val="en-US"/>
        </w:rPr>
        <w:tab/>
      </w:r>
      <w:r w:rsidRPr="00157875">
        <w:rPr>
          <w:lang w:val="en-US"/>
        </w:rPr>
        <w:t>there should be no vertical movement. Never apply grease to the s</w:t>
      </w:r>
      <w:r w:rsidR="003A615A">
        <w:rPr>
          <w:lang w:val="en-US"/>
        </w:rPr>
        <w:t>eat</w:t>
      </w:r>
      <w:r w:rsidRPr="00157875">
        <w:rPr>
          <w:lang w:val="en-US"/>
        </w:rPr>
        <w:t xml:space="preserve"> post.</w:t>
      </w:r>
    </w:p>
    <w:p w:rsidR="0033388D" w:rsidRPr="0033388D" w:rsidRDefault="0033388D" w:rsidP="0033388D">
      <w:pPr>
        <w:tabs>
          <w:tab w:val="left" w:pos="709"/>
        </w:tabs>
        <w:ind w:firstLine="709"/>
        <w:rPr>
          <w:b/>
          <w:lang w:val="en-US"/>
        </w:rPr>
      </w:pPr>
      <w:r w:rsidRPr="0033388D">
        <w:rPr>
          <w:b/>
          <w:lang w:val="en-US"/>
        </w:rPr>
        <w:t>IMPORTANT</w:t>
      </w:r>
    </w:p>
    <w:p w:rsidR="0033388D" w:rsidRPr="00157875" w:rsidRDefault="0033388D" w:rsidP="0033388D">
      <w:pPr>
        <w:tabs>
          <w:tab w:val="left" w:pos="709"/>
        </w:tabs>
        <w:ind w:left="709"/>
        <w:rPr>
          <w:lang w:val="en-US"/>
        </w:rPr>
      </w:pPr>
      <w:r w:rsidRPr="0033388D">
        <w:rPr>
          <w:lang w:val="en-US"/>
        </w:rPr>
        <w:t>Height limit marks on the seat post must be strictly adhered to, if there is no mark on the seat post contact Wisper Support for advice. Fames damaged due to the seat post being used too high will not be covered under our limited Warranty.</w:t>
      </w:r>
    </w:p>
    <w:p w:rsidR="008B3F36" w:rsidRPr="005B31A8" w:rsidRDefault="005B31A8" w:rsidP="005B31A8">
      <w:pPr>
        <w:ind w:left="709" w:firstLine="11"/>
        <w:rPr>
          <w:b/>
          <w:lang w:val="en-US"/>
        </w:rPr>
      </w:pPr>
      <w:bookmarkStart w:id="72" w:name="_Toc299030624"/>
      <w:r>
        <w:rPr>
          <w:lang w:val="en-US"/>
        </w:rPr>
        <w:lastRenderedPageBreak/>
        <w:br/>
      </w:r>
      <w:r w:rsidR="008B3F36" w:rsidRPr="005B31A8">
        <w:rPr>
          <w:b/>
          <w:lang w:val="en-US"/>
        </w:rPr>
        <w:t>Rims and spokes</w:t>
      </w:r>
      <w:bookmarkEnd w:id="72"/>
    </w:p>
    <w:p w:rsidR="008B3F36" w:rsidRPr="00157875" w:rsidRDefault="008B3F36" w:rsidP="008B3F36">
      <w:pPr>
        <w:rPr>
          <w:lang w:val="en-US"/>
        </w:rPr>
      </w:pPr>
      <w:r>
        <w:rPr>
          <w:lang w:val="en-US"/>
        </w:rPr>
        <w:t>3.11.1</w:t>
      </w:r>
      <w:r>
        <w:rPr>
          <w:lang w:val="en-US"/>
        </w:rPr>
        <w:tab/>
        <w:t>It is essential to have</w:t>
      </w:r>
      <w:r w:rsidRPr="00157875">
        <w:rPr>
          <w:lang w:val="en-US"/>
        </w:rPr>
        <w:t xml:space="preserve"> your spokes checked and tightened after 300 miles. This is a free </w:t>
      </w:r>
      <w:r>
        <w:rPr>
          <w:lang w:val="en-US"/>
        </w:rPr>
        <w:tab/>
      </w:r>
      <w:r w:rsidRPr="00157875">
        <w:rPr>
          <w:lang w:val="en-US"/>
        </w:rPr>
        <w:t xml:space="preserve">service provided by your supplier. If this service has not been undertaken at the correct </w:t>
      </w:r>
      <w:r>
        <w:rPr>
          <w:lang w:val="en-US"/>
        </w:rPr>
        <w:tab/>
      </w:r>
      <w:r w:rsidRPr="00157875">
        <w:rPr>
          <w:lang w:val="en-US"/>
        </w:rPr>
        <w:t>time</w:t>
      </w:r>
      <w:r>
        <w:rPr>
          <w:lang w:val="en-US"/>
        </w:rPr>
        <w:t>,</w:t>
      </w:r>
      <w:r w:rsidRPr="00157875">
        <w:rPr>
          <w:lang w:val="en-US"/>
        </w:rPr>
        <w:t xml:space="preserve"> this may cause damage to the wheels and spokes that will not </w:t>
      </w:r>
      <w:r>
        <w:rPr>
          <w:lang w:val="en-US"/>
        </w:rPr>
        <w:t xml:space="preserve">be </w:t>
      </w:r>
      <w:r w:rsidRPr="00157875">
        <w:rPr>
          <w:lang w:val="en-US"/>
        </w:rPr>
        <w:t xml:space="preserve">covered under our </w:t>
      </w:r>
      <w:r>
        <w:rPr>
          <w:lang w:val="en-US"/>
        </w:rPr>
        <w:tab/>
        <w:t>W</w:t>
      </w:r>
      <w:r w:rsidRPr="00157875">
        <w:rPr>
          <w:lang w:val="en-US"/>
        </w:rPr>
        <w:t>arrant</w:t>
      </w:r>
      <w:r>
        <w:rPr>
          <w:lang w:val="en-US"/>
        </w:rPr>
        <w:t>y</w:t>
      </w:r>
      <w:r w:rsidRPr="00157875">
        <w:rPr>
          <w:lang w:val="en-US"/>
        </w:rPr>
        <w:t>.</w:t>
      </w:r>
      <w:r w:rsidR="005B31A8">
        <w:rPr>
          <w:lang w:val="en-US"/>
        </w:rPr>
        <w:br/>
      </w:r>
    </w:p>
    <w:p w:rsidR="008B3F36" w:rsidRPr="00D476A6" w:rsidRDefault="008B3F36" w:rsidP="008B3F36">
      <w:pPr>
        <w:pStyle w:val="Heading2"/>
        <w:rPr>
          <w:lang w:val="en-US"/>
        </w:rPr>
      </w:pPr>
      <w:bookmarkStart w:id="73" w:name="_Toc299030625"/>
      <w:r w:rsidRPr="00D476A6">
        <w:rPr>
          <w:lang w:val="en-US"/>
        </w:rPr>
        <w:t>Chain and drive wheel removal</w:t>
      </w:r>
      <w:bookmarkEnd w:id="73"/>
      <w:r w:rsidRPr="00D476A6">
        <w:rPr>
          <w:lang w:val="en-US"/>
        </w:rPr>
        <w:br/>
      </w:r>
    </w:p>
    <w:p w:rsidR="008B3F36" w:rsidRPr="00157875" w:rsidRDefault="008B3F36" w:rsidP="008B3F36">
      <w:pPr>
        <w:rPr>
          <w:lang w:val="en-US"/>
        </w:rPr>
      </w:pPr>
      <w:r>
        <w:rPr>
          <w:lang w:val="en-US"/>
        </w:rPr>
        <w:t>3.</w:t>
      </w:r>
      <w:r w:rsidRPr="00157875">
        <w:rPr>
          <w:lang w:val="en-US"/>
        </w:rPr>
        <w:t>1</w:t>
      </w:r>
      <w:r>
        <w:rPr>
          <w:lang w:val="en-US"/>
        </w:rPr>
        <w:t>2.1</w:t>
      </w:r>
      <w:r>
        <w:rPr>
          <w:lang w:val="en-US"/>
        </w:rPr>
        <w:tab/>
        <w:t xml:space="preserve">To completely remove the rear wheel, it is necessary to disconnect the main motor cable </w:t>
      </w:r>
      <w:r>
        <w:rPr>
          <w:lang w:val="en-US"/>
        </w:rPr>
        <w:tab/>
        <w:t xml:space="preserve">connecting the motor to the bicycle electrical system. This operation is best achieved by </w:t>
      </w:r>
      <w:r>
        <w:rPr>
          <w:lang w:val="en-US"/>
        </w:rPr>
        <w:tab/>
        <w:t>turning the bicycle upside down.</w:t>
      </w:r>
    </w:p>
    <w:p w:rsidR="008B3F36" w:rsidRDefault="008B3F36" w:rsidP="008B3F36">
      <w:pPr>
        <w:rPr>
          <w:lang w:val="en-US"/>
        </w:rPr>
      </w:pPr>
      <w:r>
        <w:rPr>
          <w:lang w:val="en-US"/>
        </w:rPr>
        <w:t>3.</w:t>
      </w:r>
      <w:r w:rsidRPr="00157875">
        <w:rPr>
          <w:lang w:val="en-US"/>
        </w:rPr>
        <w:t>1</w:t>
      </w:r>
      <w:r>
        <w:rPr>
          <w:lang w:val="en-US"/>
        </w:rPr>
        <w:t>2.2</w:t>
      </w:r>
      <w:r>
        <w:rPr>
          <w:lang w:val="en-US"/>
        </w:rPr>
        <w:tab/>
        <w:t xml:space="preserve">Locate the motor cable where it emerges from the centre of the wheel axle on the </w:t>
      </w:r>
      <w:r w:rsidR="005B31A8">
        <w:rPr>
          <w:lang w:val="en-US"/>
        </w:rPr>
        <w:t>left-hand</w:t>
      </w:r>
      <w:r>
        <w:rPr>
          <w:lang w:val="en-US"/>
        </w:rPr>
        <w:t xml:space="preserve"> </w:t>
      </w:r>
      <w:r>
        <w:rPr>
          <w:lang w:val="en-US"/>
        </w:rPr>
        <w:tab/>
        <w:t>side of the bicycle, slide back the top hat protector to locate wheel nut.</w:t>
      </w:r>
    </w:p>
    <w:p w:rsidR="008B3F36" w:rsidRDefault="008B3F36" w:rsidP="005C7915">
      <w:pPr>
        <w:ind w:left="720" w:hanging="720"/>
        <w:rPr>
          <w:lang w:val="en-US"/>
        </w:rPr>
      </w:pPr>
      <w:r>
        <w:rPr>
          <w:lang w:val="en-US"/>
        </w:rPr>
        <w:t>3.12.3</w:t>
      </w:r>
      <w:r w:rsidRPr="00157875">
        <w:rPr>
          <w:lang w:val="en-US"/>
        </w:rPr>
        <w:tab/>
      </w:r>
      <w:r>
        <w:rPr>
          <w:lang w:val="en-US"/>
        </w:rPr>
        <w:t>Trace the route of the motor cable along the rear stays and locate the quick release motor cable connector</w:t>
      </w:r>
      <w:r w:rsidR="005B31A8">
        <w:rPr>
          <w:lang w:val="en-US"/>
        </w:rPr>
        <w:t>,</w:t>
      </w:r>
      <w:r>
        <w:rPr>
          <w:lang w:val="en-US"/>
        </w:rPr>
        <w:t xml:space="preserve"> </w:t>
      </w:r>
      <w:r w:rsidR="005C7915">
        <w:rPr>
          <w:lang w:val="en-US"/>
        </w:rPr>
        <w:t xml:space="preserve">it is </w:t>
      </w:r>
      <w:r w:rsidR="005B31A8">
        <w:rPr>
          <w:lang w:val="en-US"/>
        </w:rPr>
        <w:t xml:space="preserve">located </w:t>
      </w:r>
      <w:r w:rsidR="005C7915">
        <w:rPr>
          <w:lang w:val="en-US"/>
        </w:rPr>
        <w:t>in</w:t>
      </w:r>
      <w:r w:rsidR="005B31A8">
        <w:rPr>
          <w:lang w:val="en-US"/>
        </w:rPr>
        <w:t xml:space="preserve"> a recess in</w:t>
      </w:r>
      <w:r w:rsidR="005C7915">
        <w:rPr>
          <w:lang w:val="en-US"/>
        </w:rPr>
        <w:t xml:space="preserve"> the chain stay for protection against weather and physical damage</w:t>
      </w:r>
      <w:r>
        <w:rPr>
          <w:lang w:val="en-US"/>
        </w:rPr>
        <w:t>.</w:t>
      </w:r>
      <w:r w:rsidR="005C7915">
        <w:rPr>
          <w:lang w:val="en-US"/>
        </w:rPr>
        <w:t xml:space="preserve"> Flick out the connector with an electrical screw driver and d</w:t>
      </w:r>
      <w:r>
        <w:rPr>
          <w:lang w:val="en-US"/>
        </w:rPr>
        <w:t xml:space="preserve">isconnect the two halves of the connector, taking care not to strain the cables, </w:t>
      </w:r>
      <w:r w:rsidR="005B31A8">
        <w:rPr>
          <w:lang w:val="en-US"/>
        </w:rPr>
        <w:t xml:space="preserve">then </w:t>
      </w:r>
      <w:r>
        <w:rPr>
          <w:lang w:val="en-US"/>
        </w:rPr>
        <w:t>unclip the motor cable from the frame. Note the alignment marks on the two halves of the connector.</w:t>
      </w:r>
    </w:p>
    <w:p w:rsidR="008B3F36" w:rsidRDefault="008B3F36" w:rsidP="008B3F36">
      <w:pPr>
        <w:rPr>
          <w:lang w:val="en-US"/>
        </w:rPr>
      </w:pPr>
      <w:r>
        <w:rPr>
          <w:lang w:val="en-US"/>
        </w:rPr>
        <w:t>3.12.5</w:t>
      </w:r>
      <w:r>
        <w:rPr>
          <w:lang w:val="en-US"/>
        </w:rPr>
        <w:tab/>
        <w:t xml:space="preserve">Loosen the two large motor axle nuts and remove the nut from the </w:t>
      </w:r>
      <w:r w:rsidR="003A615A">
        <w:rPr>
          <w:lang w:val="en-US"/>
        </w:rPr>
        <w:t>right-hand</w:t>
      </w:r>
      <w:r>
        <w:rPr>
          <w:lang w:val="en-US"/>
        </w:rPr>
        <w:t xml:space="preserve"> side, taking </w:t>
      </w:r>
      <w:r>
        <w:rPr>
          <w:lang w:val="en-US"/>
        </w:rPr>
        <w:tab/>
        <w:t xml:space="preserve">care to note the position of any tab washers fitted. Unscrew the </w:t>
      </w:r>
      <w:r w:rsidR="003A615A">
        <w:rPr>
          <w:lang w:val="en-US"/>
        </w:rPr>
        <w:t>left-hand</w:t>
      </w:r>
      <w:r>
        <w:rPr>
          <w:lang w:val="en-US"/>
        </w:rPr>
        <w:t xml:space="preserve"> nut as far as is </w:t>
      </w:r>
      <w:r>
        <w:rPr>
          <w:lang w:val="en-US"/>
        </w:rPr>
        <w:tab/>
        <w:t>possible towards the cable exit from the motor axle, being careful not to damage the cable.</w:t>
      </w:r>
    </w:p>
    <w:p w:rsidR="008B3F36" w:rsidRDefault="008B3F36" w:rsidP="008B3F36">
      <w:pPr>
        <w:rPr>
          <w:lang w:val="en-US"/>
        </w:rPr>
      </w:pPr>
      <w:r>
        <w:rPr>
          <w:lang w:val="en-US"/>
        </w:rPr>
        <w:t>3.12.6</w:t>
      </w:r>
      <w:r>
        <w:rPr>
          <w:lang w:val="en-US"/>
        </w:rPr>
        <w:tab/>
        <w:t>Lift the wheel from the frame dropouts, being careful not to snag or strain the motor cable.</w:t>
      </w:r>
    </w:p>
    <w:p w:rsidR="008B3F36" w:rsidRDefault="008B3F36" w:rsidP="008B3F36">
      <w:pPr>
        <w:rPr>
          <w:lang w:val="en-US"/>
        </w:rPr>
      </w:pPr>
      <w:r>
        <w:rPr>
          <w:lang w:val="en-US"/>
        </w:rPr>
        <w:t>3.12.7</w:t>
      </w:r>
      <w:r>
        <w:rPr>
          <w:lang w:val="en-US"/>
        </w:rPr>
        <w:tab/>
        <w:t xml:space="preserve">Installation is the reverse of the above. Take care to locate the tab washers correctly in the </w:t>
      </w:r>
      <w:r>
        <w:rPr>
          <w:lang w:val="en-US"/>
        </w:rPr>
        <w:tab/>
        <w:t xml:space="preserve">drop out slots and tighten the axle nuts to the torque specified in the manual. Reconnect the </w:t>
      </w:r>
      <w:r>
        <w:rPr>
          <w:lang w:val="en-US"/>
        </w:rPr>
        <w:tab/>
        <w:t xml:space="preserve">two halves of the quick release connectors, taking care to ensure the pins and alignment </w:t>
      </w:r>
      <w:r>
        <w:rPr>
          <w:lang w:val="en-US"/>
        </w:rPr>
        <w:tab/>
        <w:t xml:space="preserve">arrows align correctly. Re-clip the cable </w:t>
      </w:r>
      <w:r w:rsidR="00772903">
        <w:rPr>
          <w:lang w:val="en-US"/>
        </w:rPr>
        <w:t>in</w:t>
      </w:r>
      <w:r>
        <w:rPr>
          <w:lang w:val="en-US"/>
        </w:rPr>
        <w:t xml:space="preserve">to the frame, ensuring that the cable cannot rub </w:t>
      </w:r>
      <w:r>
        <w:rPr>
          <w:lang w:val="en-US"/>
        </w:rPr>
        <w:tab/>
        <w:t xml:space="preserve">against the tyre and that the cable exits in a downwards direction from the axle to avoid </w:t>
      </w:r>
      <w:r>
        <w:rPr>
          <w:lang w:val="en-US"/>
        </w:rPr>
        <w:tab/>
        <w:t>water ingress into the motor.  Refit the rubber top hat cover.</w:t>
      </w:r>
    </w:p>
    <w:p w:rsidR="008B3F36" w:rsidRPr="005B693B" w:rsidRDefault="008B3F36" w:rsidP="008B3F36">
      <w:pPr>
        <w:rPr>
          <w:lang w:val="en-US"/>
        </w:rPr>
      </w:pPr>
      <w:r>
        <w:rPr>
          <w:lang w:val="en-US"/>
        </w:rPr>
        <w:tab/>
        <w:t>Because the bicycle</w:t>
      </w:r>
      <w:r w:rsidRPr="00157875">
        <w:rPr>
          <w:lang w:val="en-US"/>
        </w:rPr>
        <w:t xml:space="preserve"> has a rear derailleur</w:t>
      </w:r>
      <w:r>
        <w:rPr>
          <w:lang w:val="en-US"/>
        </w:rPr>
        <w:t>,</w:t>
      </w:r>
      <w:r w:rsidRPr="00157875">
        <w:rPr>
          <w:lang w:val="en-US"/>
        </w:rPr>
        <w:t xml:space="preserve"> the chain will be a</w:t>
      </w:r>
      <w:r>
        <w:rPr>
          <w:lang w:val="en-US"/>
        </w:rPr>
        <w:t>utomatically adjusted.</w:t>
      </w:r>
      <w:r>
        <w:rPr>
          <w:b/>
          <w:lang w:val="en-US"/>
        </w:rPr>
        <w:br/>
      </w:r>
    </w:p>
    <w:p w:rsidR="008B3F36" w:rsidRPr="00337F03" w:rsidRDefault="008B3F36" w:rsidP="008B3F36">
      <w:pPr>
        <w:pStyle w:val="Heading2"/>
        <w:rPr>
          <w:lang w:val="en-US"/>
        </w:rPr>
      </w:pPr>
      <w:bookmarkStart w:id="74" w:name="_Toc299030626"/>
      <w:r w:rsidRPr="00157875">
        <w:rPr>
          <w:lang w:val="en-US"/>
        </w:rPr>
        <w:t>Derailleur</w:t>
      </w:r>
      <w:r>
        <w:rPr>
          <w:lang w:val="en-US"/>
        </w:rPr>
        <w:t xml:space="preserve"> and gear change</w:t>
      </w:r>
      <w:bookmarkEnd w:id="74"/>
      <w:r>
        <w:rPr>
          <w:lang w:val="en-US"/>
        </w:rPr>
        <w:br/>
      </w:r>
    </w:p>
    <w:p w:rsidR="008B3F36" w:rsidRDefault="008B3F36" w:rsidP="008B3F36">
      <w:pPr>
        <w:rPr>
          <w:lang w:val="en-US"/>
        </w:rPr>
      </w:pPr>
      <w:r>
        <w:rPr>
          <w:lang w:val="en-US"/>
        </w:rPr>
        <w:t>3.13</w:t>
      </w:r>
      <w:r w:rsidRPr="00157875">
        <w:rPr>
          <w:lang w:val="en-US"/>
        </w:rPr>
        <w:t>.1</w:t>
      </w:r>
      <w:r w:rsidRPr="00157875">
        <w:rPr>
          <w:lang w:val="en-US"/>
        </w:rPr>
        <w:tab/>
        <w:t xml:space="preserve">Full details on how to adjust and maintain your derailleur can be found </w:t>
      </w:r>
      <w:r>
        <w:rPr>
          <w:lang w:val="en-US"/>
        </w:rPr>
        <w:t xml:space="preserve">in the Shimano </w:t>
      </w:r>
      <w:r>
        <w:rPr>
          <w:lang w:val="en-US"/>
        </w:rPr>
        <w:tab/>
        <w:t>manual</w:t>
      </w:r>
      <w:r w:rsidR="005B31A8">
        <w:rPr>
          <w:lang w:val="en-US"/>
        </w:rPr>
        <w:t xml:space="preserve"> available on the Shimano web site</w:t>
      </w:r>
      <w:r>
        <w:rPr>
          <w:lang w:val="en-US"/>
        </w:rPr>
        <w:t>.</w:t>
      </w:r>
    </w:p>
    <w:p w:rsidR="008B3F36" w:rsidRPr="00772903" w:rsidRDefault="008B3F36" w:rsidP="00772903">
      <w:pPr>
        <w:ind w:left="720"/>
        <w:rPr>
          <w:lang w:val="en-US"/>
        </w:rPr>
      </w:pPr>
      <w:r>
        <w:rPr>
          <w:lang w:val="en-US"/>
        </w:rPr>
        <w:t>If difficulty is experienced with changing gear after initial operation of the bicycle, it is likely that some cable stretch will have occurred in the gear change cable. To compensate</w:t>
      </w:r>
      <w:r w:rsidR="00772903">
        <w:rPr>
          <w:lang w:val="en-US"/>
        </w:rPr>
        <w:t xml:space="preserve"> </w:t>
      </w:r>
      <w:r>
        <w:rPr>
          <w:lang w:val="en-US"/>
        </w:rPr>
        <w:t>turn the knurled adjuster shown in the centre left hand side of the image below by pulling it away from the outer cable stop in the direction of the cable towards the rear of the</w:t>
      </w:r>
      <w:r w:rsidR="00772903">
        <w:rPr>
          <w:lang w:val="en-US"/>
        </w:rPr>
        <w:t xml:space="preserve"> </w:t>
      </w:r>
      <w:r>
        <w:rPr>
          <w:lang w:val="en-US"/>
        </w:rPr>
        <w:t>bicycle and turning it ½ turn anticlockwise when viewed from the rear. This will compensate for the cable stretch. If necessary, repeat the operation again until smooth gear selection is obtained or return your bicycle to your Wisper dealer for further adjustment.</w:t>
      </w:r>
    </w:p>
    <w:p w:rsidR="008B3F36" w:rsidRDefault="008B3F36" w:rsidP="008B3F36">
      <w:pPr>
        <w:rPr>
          <w:lang w:val="en-US"/>
        </w:rPr>
      </w:pPr>
      <w:r>
        <w:rPr>
          <w:lang w:val="en-US"/>
        </w:rPr>
        <w:lastRenderedPageBreak/>
        <w:t>3.13.2</w:t>
      </w:r>
      <w:r>
        <w:rPr>
          <w:lang w:val="en-US"/>
        </w:rPr>
        <w:tab/>
        <w:t xml:space="preserve">To change gear, use the </w:t>
      </w:r>
      <w:r w:rsidR="005B31A8">
        <w:rPr>
          <w:lang w:val="en-US"/>
        </w:rPr>
        <w:t>7-speed</w:t>
      </w:r>
      <w:r>
        <w:rPr>
          <w:lang w:val="en-US"/>
        </w:rPr>
        <w:t xml:space="preserve"> rapid fire gear shifter located on the right side of the </w:t>
      </w:r>
      <w:r>
        <w:rPr>
          <w:lang w:val="en-US"/>
        </w:rPr>
        <w:tab/>
        <w:t xml:space="preserve">handlebar.  The two levers located underneath the shifter can be pulled and pushed to </w:t>
      </w:r>
      <w:r>
        <w:rPr>
          <w:lang w:val="en-US"/>
        </w:rPr>
        <w:tab/>
        <w:t>select the gears over the range 1 to 8.</w:t>
      </w:r>
    </w:p>
    <w:p w:rsidR="008B3F36" w:rsidRPr="0054249B" w:rsidRDefault="008B3F36" w:rsidP="00C523EC">
      <w:pPr>
        <w:pStyle w:val="Heading1"/>
        <w:rPr>
          <w:lang w:val="en-US"/>
        </w:rPr>
      </w:pPr>
      <w:bookmarkStart w:id="75" w:name="_Toc299030627"/>
      <w:r w:rsidRPr="0054249B">
        <w:rPr>
          <w:lang w:val="en-US"/>
        </w:rPr>
        <w:t>Warranty, battery maintenance and user responsibilities</w:t>
      </w:r>
      <w:bookmarkEnd w:id="75"/>
    </w:p>
    <w:p w:rsidR="008B3F36" w:rsidRDefault="008B3F36" w:rsidP="008B3F36">
      <w:pPr>
        <w:rPr>
          <w:b/>
          <w:lang w:val="en-US"/>
        </w:rPr>
      </w:pPr>
    </w:p>
    <w:p w:rsidR="008B3F36" w:rsidRPr="00157875" w:rsidRDefault="008B3F36" w:rsidP="008B3F36">
      <w:pPr>
        <w:rPr>
          <w:b/>
          <w:lang w:val="en-US"/>
        </w:rPr>
      </w:pPr>
      <w:r w:rsidRPr="00157875">
        <w:rPr>
          <w:b/>
          <w:lang w:val="en-US"/>
        </w:rPr>
        <w:t xml:space="preserve">Repair or replacement of components </w:t>
      </w:r>
    </w:p>
    <w:p w:rsidR="008B3F36" w:rsidRPr="00157875" w:rsidRDefault="008B3F36" w:rsidP="008B3F36">
      <w:r w:rsidRPr="00157875">
        <w:rPr>
          <w:b/>
          <w:bCs/>
        </w:rPr>
        <w:t>IMPORTANT</w:t>
      </w:r>
      <w:r>
        <w:rPr>
          <w:b/>
          <w:bCs/>
        </w:rPr>
        <w:t>!</w:t>
      </w:r>
      <w:r w:rsidRPr="00157875">
        <w:rPr>
          <w:b/>
          <w:bCs/>
        </w:rPr>
        <w:t xml:space="preserve"> </w:t>
      </w:r>
      <w:r w:rsidRPr="00157875">
        <w:t xml:space="preserve">To validate this </w:t>
      </w:r>
      <w:r>
        <w:t>w</w:t>
      </w:r>
      <w:r w:rsidRPr="00157875">
        <w:t>arranty</w:t>
      </w:r>
      <w:r>
        <w:t>,</w:t>
      </w:r>
      <w:r w:rsidRPr="00157875">
        <w:t xml:space="preserve"> </w:t>
      </w:r>
      <w:r w:rsidR="00173F78">
        <w:t>the retail customer</w:t>
      </w:r>
      <w:r w:rsidRPr="00157875">
        <w:t xml:space="preserve"> must register the bike at </w:t>
      </w:r>
      <w:r>
        <w:t>www.</w:t>
      </w:r>
      <w:r w:rsidR="00772903">
        <w:t>wisperbiks.com</w:t>
      </w:r>
      <w:r w:rsidRPr="00157875">
        <w:t xml:space="preserve"> within 14 days of purchase. </w:t>
      </w:r>
    </w:p>
    <w:p w:rsidR="008B3F36" w:rsidRPr="00091B4A" w:rsidRDefault="008B3F36" w:rsidP="008B3F36">
      <w:pPr>
        <w:rPr>
          <w:lang w:val="en-US"/>
        </w:rPr>
      </w:pPr>
      <w:r w:rsidRPr="00157875">
        <w:rPr>
          <w:lang w:val="en-US"/>
        </w:rPr>
        <w:t>Only use this product in acco</w:t>
      </w:r>
      <w:r>
        <w:rPr>
          <w:lang w:val="en-US"/>
        </w:rPr>
        <w:t xml:space="preserve">rdance with this user manual. Wisper offer a limited warranty </w:t>
      </w:r>
      <w:r w:rsidRPr="00157875">
        <w:rPr>
          <w:lang w:val="en-US"/>
        </w:rPr>
        <w:t xml:space="preserve">on the following items. </w:t>
      </w:r>
    </w:p>
    <w:tbl>
      <w:tblPr>
        <w:tblW w:w="0" w:type="auto"/>
        <w:tblCellSpacing w:w="0" w:type="dxa"/>
        <w:tblBorders>
          <w:top w:val="outset" w:sz="6" w:space="0" w:color="717171"/>
          <w:left w:val="outset" w:sz="6" w:space="0" w:color="717171"/>
          <w:bottom w:val="outset" w:sz="6" w:space="0" w:color="717171"/>
          <w:right w:val="outset" w:sz="6" w:space="0" w:color="717171"/>
        </w:tblBorders>
        <w:shd w:val="clear" w:color="auto" w:fill="FFFFFF"/>
        <w:tblCellMar>
          <w:top w:w="200" w:type="dxa"/>
          <w:left w:w="200" w:type="dxa"/>
          <w:bottom w:w="200" w:type="dxa"/>
          <w:right w:w="200" w:type="dxa"/>
        </w:tblCellMar>
        <w:tblLook w:val="0000" w:firstRow="0" w:lastRow="0" w:firstColumn="0" w:lastColumn="0" w:noHBand="0" w:noVBand="0"/>
      </w:tblPr>
      <w:tblGrid>
        <w:gridCol w:w="5573"/>
        <w:gridCol w:w="2240"/>
      </w:tblGrid>
      <w:tr w:rsidR="008B3F36" w:rsidRPr="00A54A7F">
        <w:trPr>
          <w:tblCellSpacing w:w="0" w:type="dxa"/>
        </w:trPr>
        <w:tc>
          <w:tcPr>
            <w:tcW w:w="0" w:type="auto"/>
            <w:tcBorders>
              <w:top w:val="outset" w:sz="6" w:space="0" w:color="717171"/>
              <w:left w:val="outset" w:sz="6" w:space="0" w:color="717171"/>
              <w:bottom w:val="outset" w:sz="6" w:space="0" w:color="717171"/>
              <w:right w:val="outset" w:sz="6" w:space="0" w:color="717171"/>
            </w:tcBorders>
            <w:shd w:val="clear" w:color="auto" w:fill="FFFFFF"/>
          </w:tcPr>
          <w:p w:rsidR="008B3F36" w:rsidRPr="00A54A7F" w:rsidRDefault="008B3F36">
            <w:pPr>
              <w:spacing w:line="240" w:lineRule="auto"/>
              <w:rPr>
                <w:bCs/>
                <w:szCs w:val="19"/>
              </w:rPr>
            </w:pPr>
            <w:r w:rsidRPr="00A54A7F">
              <w:rPr>
                <w:bCs/>
                <w:szCs w:val="19"/>
              </w:rPr>
              <w:t>Main frame</w:t>
            </w:r>
          </w:p>
        </w:tc>
        <w:tc>
          <w:tcPr>
            <w:tcW w:w="2240" w:type="dxa"/>
            <w:tcBorders>
              <w:top w:val="outset" w:sz="6" w:space="0" w:color="717171"/>
              <w:left w:val="outset" w:sz="6" w:space="0" w:color="717171"/>
              <w:bottom w:val="outset" w:sz="6" w:space="0" w:color="717171"/>
              <w:right w:val="outset" w:sz="6" w:space="0" w:color="717171"/>
            </w:tcBorders>
            <w:shd w:val="clear" w:color="auto" w:fill="FFFFFF"/>
          </w:tcPr>
          <w:p w:rsidR="008B3F36" w:rsidRPr="00A54A7F" w:rsidRDefault="00772903">
            <w:pPr>
              <w:spacing w:line="240" w:lineRule="auto"/>
              <w:rPr>
                <w:szCs w:val="19"/>
              </w:rPr>
            </w:pPr>
            <w:r>
              <w:rPr>
                <w:szCs w:val="19"/>
              </w:rPr>
              <w:t>Five</w:t>
            </w:r>
            <w:r w:rsidR="008B3F36" w:rsidRPr="00A54A7F">
              <w:rPr>
                <w:szCs w:val="19"/>
              </w:rPr>
              <w:t xml:space="preserve"> years</w:t>
            </w:r>
          </w:p>
        </w:tc>
      </w:tr>
      <w:tr w:rsidR="008B3F36" w:rsidRPr="00A54A7F">
        <w:trPr>
          <w:tblCellSpacing w:w="0" w:type="dxa"/>
        </w:trPr>
        <w:tc>
          <w:tcPr>
            <w:tcW w:w="0" w:type="auto"/>
            <w:tcBorders>
              <w:top w:val="outset" w:sz="6" w:space="0" w:color="717171"/>
              <w:left w:val="outset" w:sz="6" w:space="0" w:color="717171"/>
              <w:bottom w:val="outset" w:sz="6" w:space="0" w:color="717171"/>
              <w:right w:val="outset" w:sz="6" w:space="0" w:color="717171"/>
            </w:tcBorders>
            <w:shd w:val="clear" w:color="auto" w:fill="FFFFFF"/>
          </w:tcPr>
          <w:p w:rsidR="008B3F36" w:rsidRPr="00A54A7F" w:rsidRDefault="008B3F36">
            <w:pPr>
              <w:spacing w:line="240" w:lineRule="auto"/>
              <w:rPr>
                <w:bCs/>
                <w:szCs w:val="19"/>
              </w:rPr>
            </w:pPr>
            <w:r w:rsidRPr="00A54A7F">
              <w:rPr>
                <w:rStyle w:val="Strong"/>
                <w:b w:val="0"/>
                <w:szCs w:val="18"/>
              </w:rPr>
              <w:t>Motor shell, Hub motor, Controller and Charger</w:t>
            </w:r>
          </w:p>
        </w:tc>
        <w:tc>
          <w:tcPr>
            <w:tcW w:w="0" w:type="auto"/>
            <w:tcBorders>
              <w:top w:val="outset" w:sz="6" w:space="0" w:color="717171"/>
              <w:left w:val="outset" w:sz="6" w:space="0" w:color="717171"/>
              <w:bottom w:val="outset" w:sz="6" w:space="0" w:color="717171"/>
              <w:right w:val="outset" w:sz="6" w:space="0" w:color="717171"/>
            </w:tcBorders>
            <w:shd w:val="clear" w:color="auto" w:fill="FFFFFF"/>
          </w:tcPr>
          <w:p w:rsidR="008B3F36" w:rsidRPr="00A54A7F" w:rsidRDefault="008B3F36">
            <w:pPr>
              <w:spacing w:line="240" w:lineRule="auto"/>
              <w:rPr>
                <w:szCs w:val="19"/>
              </w:rPr>
            </w:pPr>
            <w:r w:rsidRPr="00A54A7F">
              <w:rPr>
                <w:szCs w:val="19"/>
              </w:rPr>
              <w:t>Two years</w:t>
            </w:r>
          </w:p>
        </w:tc>
      </w:tr>
      <w:tr w:rsidR="008B3F36" w:rsidRPr="00A54A7F">
        <w:trPr>
          <w:tblCellSpacing w:w="0" w:type="dxa"/>
        </w:trPr>
        <w:tc>
          <w:tcPr>
            <w:tcW w:w="0" w:type="auto"/>
            <w:tcBorders>
              <w:top w:val="outset" w:sz="6" w:space="0" w:color="717171"/>
              <w:left w:val="outset" w:sz="6" w:space="0" w:color="717171"/>
              <w:bottom w:val="outset" w:sz="6" w:space="0" w:color="717171"/>
              <w:right w:val="outset" w:sz="6" w:space="0" w:color="717171"/>
            </w:tcBorders>
            <w:shd w:val="clear" w:color="auto" w:fill="FFFFFF"/>
          </w:tcPr>
          <w:p w:rsidR="008B3F36" w:rsidRPr="00A54A7F" w:rsidRDefault="008B3F36">
            <w:pPr>
              <w:spacing w:line="240" w:lineRule="auto"/>
              <w:rPr>
                <w:bCs/>
                <w:szCs w:val="19"/>
              </w:rPr>
            </w:pPr>
            <w:r w:rsidRPr="00A54A7F">
              <w:rPr>
                <w:rStyle w:val="Strong"/>
                <w:b w:val="0"/>
                <w:szCs w:val="18"/>
              </w:rPr>
              <w:t>Electronic handle bar controls and electrical connections</w:t>
            </w:r>
          </w:p>
        </w:tc>
        <w:tc>
          <w:tcPr>
            <w:tcW w:w="0" w:type="auto"/>
            <w:tcBorders>
              <w:top w:val="outset" w:sz="6" w:space="0" w:color="717171"/>
              <w:left w:val="outset" w:sz="6" w:space="0" w:color="717171"/>
              <w:bottom w:val="outset" w:sz="6" w:space="0" w:color="717171"/>
              <w:right w:val="outset" w:sz="6" w:space="0" w:color="717171"/>
            </w:tcBorders>
            <w:shd w:val="clear" w:color="auto" w:fill="FFFFFF"/>
          </w:tcPr>
          <w:p w:rsidR="008B3F36" w:rsidRPr="00A54A7F" w:rsidRDefault="008B3F36">
            <w:pPr>
              <w:spacing w:line="240" w:lineRule="auto"/>
              <w:rPr>
                <w:szCs w:val="19"/>
              </w:rPr>
            </w:pPr>
            <w:r w:rsidRPr="00A54A7F">
              <w:rPr>
                <w:szCs w:val="19"/>
              </w:rPr>
              <w:t>Two years</w:t>
            </w:r>
          </w:p>
        </w:tc>
      </w:tr>
      <w:tr w:rsidR="008B3F36" w:rsidRPr="00A54A7F">
        <w:trPr>
          <w:tblCellSpacing w:w="0" w:type="dxa"/>
        </w:trPr>
        <w:tc>
          <w:tcPr>
            <w:tcW w:w="0" w:type="auto"/>
            <w:tcBorders>
              <w:top w:val="outset" w:sz="6" w:space="0" w:color="717171"/>
              <w:left w:val="outset" w:sz="6" w:space="0" w:color="717171"/>
              <w:bottom w:val="outset" w:sz="6" w:space="0" w:color="717171"/>
              <w:right w:val="outset" w:sz="6" w:space="0" w:color="717171"/>
            </w:tcBorders>
            <w:shd w:val="clear" w:color="auto" w:fill="FFFFFF"/>
          </w:tcPr>
          <w:p w:rsidR="008B3F36" w:rsidRPr="00A54A7F" w:rsidRDefault="008B3F36">
            <w:pPr>
              <w:spacing w:line="240" w:lineRule="auto"/>
              <w:rPr>
                <w:bCs/>
                <w:szCs w:val="19"/>
              </w:rPr>
            </w:pPr>
            <w:r w:rsidRPr="00A54A7F">
              <w:rPr>
                <w:bCs/>
                <w:szCs w:val="19"/>
              </w:rPr>
              <w:t>Paintwork (excluding accidental or deliberate damage)</w:t>
            </w:r>
          </w:p>
        </w:tc>
        <w:tc>
          <w:tcPr>
            <w:tcW w:w="0" w:type="auto"/>
            <w:tcBorders>
              <w:top w:val="outset" w:sz="6" w:space="0" w:color="717171"/>
              <w:left w:val="outset" w:sz="6" w:space="0" w:color="717171"/>
              <w:bottom w:val="outset" w:sz="6" w:space="0" w:color="717171"/>
              <w:right w:val="outset" w:sz="6" w:space="0" w:color="717171"/>
            </w:tcBorders>
            <w:shd w:val="clear" w:color="auto" w:fill="FFFFFF"/>
          </w:tcPr>
          <w:p w:rsidR="008B3F36" w:rsidRPr="00A54A7F" w:rsidRDefault="008B3F36">
            <w:pPr>
              <w:spacing w:line="240" w:lineRule="auto"/>
              <w:rPr>
                <w:szCs w:val="19"/>
              </w:rPr>
            </w:pPr>
            <w:r w:rsidRPr="00A54A7F">
              <w:rPr>
                <w:szCs w:val="19"/>
              </w:rPr>
              <w:t>Two years</w:t>
            </w:r>
          </w:p>
        </w:tc>
      </w:tr>
      <w:tr w:rsidR="008B3F36" w:rsidRPr="00A54A7F">
        <w:trPr>
          <w:tblCellSpacing w:w="0" w:type="dxa"/>
        </w:trPr>
        <w:tc>
          <w:tcPr>
            <w:tcW w:w="0" w:type="auto"/>
            <w:tcBorders>
              <w:top w:val="outset" w:sz="6" w:space="0" w:color="717171"/>
              <w:left w:val="outset" w:sz="6" w:space="0" w:color="717171"/>
              <w:bottom w:val="outset" w:sz="6" w:space="0" w:color="717171"/>
              <w:right w:val="outset" w:sz="6" w:space="0" w:color="717171"/>
            </w:tcBorders>
            <w:shd w:val="clear" w:color="auto" w:fill="FFFFFF"/>
          </w:tcPr>
          <w:p w:rsidR="008B3F36" w:rsidRPr="00A54A7F" w:rsidRDefault="008B3F36">
            <w:pPr>
              <w:spacing w:line="240" w:lineRule="auto"/>
              <w:rPr>
                <w:bCs/>
                <w:szCs w:val="19"/>
              </w:rPr>
            </w:pPr>
            <w:r>
              <w:rPr>
                <w:rStyle w:val="Strong"/>
                <w:b w:val="0"/>
                <w:szCs w:val="18"/>
              </w:rPr>
              <w:t>B</w:t>
            </w:r>
            <w:r w:rsidRPr="00A54A7F">
              <w:rPr>
                <w:rStyle w:val="Strong"/>
                <w:b w:val="0"/>
                <w:szCs w:val="18"/>
              </w:rPr>
              <w:t>attery capacity loss of more than 30%</w:t>
            </w:r>
          </w:p>
        </w:tc>
        <w:tc>
          <w:tcPr>
            <w:tcW w:w="0" w:type="auto"/>
            <w:tcBorders>
              <w:top w:val="outset" w:sz="6" w:space="0" w:color="717171"/>
              <w:left w:val="outset" w:sz="6" w:space="0" w:color="717171"/>
              <w:bottom w:val="outset" w:sz="6" w:space="0" w:color="717171"/>
              <w:right w:val="outset" w:sz="6" w:space="0" w:color="717171"/>
            </w:tcBorders>
            <w:shd w:val="clear" w:color="auto" w:fill="FFFFFF"/>
          </w:tcPr>
          <w:p w:rsidR="008B3F36" w:rsidRPr="00A54A7F" w:rsidRDefault="008B3F36">
            <w:pPr>
              <w:spacing w:line="240" w:lineRule="auto"/>
              <w:rPr>
                <w:szCs w:val="19"/>
              </w:rPr>
            </w:pPr>
            <w:r w:rsidRPr="00A54A7F">
              <w:rPr>
                <w:szCs w:val="19"/>
              </w:rPr>
              <w:t>Two years</w:t>
            </w:r>
          </w:p>
        </w:tc>
      </w:tr>
      <w:tr w:rsidR="008B3F36" w:rsidRPr="00A54A7F">
        <w:trPr>
          <w:tblCellSpacing w:w="0" w:type="dxa"/>
        </w:trPr>
        <w:tc>
          <w:tcPr>
            <w:tcW w:w="0" w:type="auto"/>
            <w:tcBorders>
              <w:top w:val="outset" w:sz="6" w:space="0" w:color="717171"/>
              <w:left w:val="outset" w:sz="6" w:space="0" w:color="717171"/>
              <w:bottom w:val="outset" w:sz="6" w:space="0" w:color="717171"/>
              <w:right w:val="outset" w:sz="6" w:space="0" w:color="717171"/>
            </w:tcBorders>
            <w:shd w:val="clear" w:color="auto" w:fill="FFFFFF"/>
          </w:tcPr>
          <w:p w:rsidR="008B3F36" w:rsidRPr="00A54A7F" w:rsidRDefault="008B3F36">
            <w:pPr>
              <w:spacing w:line="240" w:lineRule="auto"/>
              <w:rPr>
                <w:szCs w:val="19"/>
              </w:rPr>
            </w:pPr>
            <w:r w:rsidRPr="00A54A7F">
              <w:rPr>
                <w:rStyle w:val="Strong"/>
                <w:b w:val="0"/>
                <w:szCs w:val="18"/>
              </w:rPr>
              <w:t>Lights and lighting system</w:t>
            </w:r>
          </w:p>
        </w:tc>
        <w:tc>
          <w:tcPr>
            <w:tcW w:w="0" w:type="auto"/>
            <w:tcBorders>
              <w:top w:val="outset" w:sz="6" w:space="0" w:color="717171"/>
              <w:left w:val="outset" w:sz="6" w:space="0" w:color="717171"/>
              <w:bottom w:val="outset" w:sz="6" w:space="0" w:color="717171"/>
              <w:right w:val="outset" w:sz="6" w:space="0" w:color="717171"/>
            </w:tcBorders>
            <w:shd w:val="clear" w:color="auto" w:fill="FFFFFF"/>
          </w:tcPr>
          <w:p w:rsidR="008B3F36" w:rsidRPr="00A54A7F" w:rsidRDefault="008B3F36">
            <w:pPr>
              <w:spacing w:line="240" w:lineRule="auto"/>
              <w:rPr>
                <w:szCs w:val="19"/>
              </w:rPr>
            </w:pPr>
            <w:r w:rsidRPr="00A54A7F">
              <w:rPr>
                <w:szCs w:val="19"/>
              </w:rPr>
              <w:t>One year</w:t>
            </w:r>
          </w:p>
        </w:tc>
      </w:tr>
      <w:tr w:rsidR="008B3F36" w:rsidRPr="00A54A7F">
        <w:trPr>
          <w:tblCellSpacing w:w="0" w:type="dxa"/>
        </w:trPr>
        <w:tc>
          <w:tcPr>
            <w:tcW w:w="0" w:type="auto"/>
            <w:tcBorders>
              <w:top w:val="outset" w:sz="6" w:space="0" w:color="717171"/>
              <w:left w:val="outset" w:sz="6" w:space="0" w:color="717171"/>
              <w:bottom w:val="outset" w:sz="6" w:space="0" w:color="717171"/>
              <w:right w:val="outset" w:sz="6" w:space="0" w:color="717171"/>
            </w:tcBorders>
            <w:shd w:val="clear" w:color="auto" w:fill="FFFFFF"/>
          </w:tcPr>
          <w:p w:rsidR="008B3F36" w:rsidRPr="00A54A7F" w:rsidRDefault="008B3F36">
            <w:pPr>
              <w:spacing w:line="240" w:lineRule="auto"/>
              <w:rPr>
                <w:bCs/>
                <w:szCs w:val="19"/>
              </w:rPr>
            </w:pPr>
            <w:r w:rsidRPr="00A54A7F">
              <w:rPr>
                <w:rStyle w:val="Strong"/>
                <w:b w:val="0"/>
                <w:szCs w:val="18"/>
              </w:rPr>
              <w:t>All other parts</w:t>
            </w:r>
            <w:r>
              <w:rPr>
                <w:rStyle w:val="Strong"/>
                <w:b w:val="0"/>
                <w:szCs w:val="18"/>
              </w:rPr>
              <w:t>,</w:t>
            </w:r>
            <w:r w:rsidRPr="00A54A7F">
              <w:rPr>
                <w:rStyle w:val="Strong"/>
                <w:b w:val="0"/>
                <w:szCs w:val="18"/>
              </w:rPr>
              <w:t xml:space="preserve"> other than consumables not shown above</w:t>
            </w:r>
          </w:p>
        </w:tc>
        <w:tc>
          <w:tcPr>
            <w:tcW w:w="0" w:type="auto"/>
            <w:tcBorders>
              <w:top w:val="outset" w:sz="6" w:space="0" w:color="717171"/>
              <w:left w:val="outset" w:sz="6" w:space="0" w:color="717171"/>
              <w:bottom w:val="outset" w:sz="6" w:space="0" w:color="717171"/>
              <w:right w:val="outset" w:sz="6" w:space="0" w:color="717171"/>
            </w:tcBorders>
            <w:shd w:val="clear" w:color="auto" w:fill="FFFFFF"/>
          </w:tcPr>
          <w:p w:rsidR="008B3F36" w:rsidRPr="00A54A7F" w:rsidRDefault="008B3F36">
            <w:pPr>
              <w:spacing w:line="240" w:lineRule="auto"/>
              <w:rPr>
                <w:szCs w:val="19"/>
              </w:rPr>
            </w:pPr>
            <w:r w:rsidRPr="00A54A7F">
              <w:rPr>
                <w:szCs w:val="19"/>
              </w:rPr>
              <w:t>One year</w:t>
            </w:r>
          </w:p>
        </w:tc>
      </w:tr>
    </w:tbl>
    <w:p w:rsidR="008B3F36" w:rsidRPr="00091B4A" w:rsidRDefault="008B3F36" w:rsidP="008B3F36">
      <w:r>
        <w:rPr>
          <w:rFonts w:ascii="Verdana" w:hAnsi="Verdana"/>
          <w:color w:val="8D8D8D"/>
          <w:sz w:val="19"/>
          <w:szCs w:val="19"/>
        </w:rPr>
        <w:br/>
      </w:r>
      <w:r w:rsidRPr="00091B4A">
        <w:rPr>
          <w:rStyle w:val="Strong"/>
          <w:szCs w:val="19"/>
          <w:shd w:val="clear" w:color="auto" w:fill="FFFFFF"/>
        </w:rPr>
        <w:t>Terms and conditions</w:t>
      </w:r>
    </w:p>
    <w:tbl>
      <w:tblPr>
        <w:tblW w:w="0" w:type="auto"/>
        <w:tblCellSpacing w:w="0" w:type="dxa"/>
        <w:tblBorders>
          <w:top w:val="outset" w:sz="6" w:space="0" w:color="717171"/>
          <w:left w:val="outset" w:sz="6" w:space="0" w:color="717171"/>
          <w:bottom w:val="outset" w:sz="6" w:space="0" w:color="717171"/>
          <w:right w:val="outset" w:sz="6" w:space="0" w:color="717171"/>
        </w:tblBorders>
        <w:shd w:val="clear" w:color="auto" w:fill="FFFFFF"/>
        <w:tblCellMar>
          <w:top w:w="200" w:type="dxa"/>
          <w:left w:w="200" w:type="dxa"/>
          <w:bottom w:w="200" w:type="dxa"/>
          <w:right w:w="200" w:type="dxa"/>
        </w:tblCellMar>
        <w:tblLook w:val="0000" w:firstRow="0" w:lastRow="0" w:firstColumn="0" w:lastColumn="0" w:noHBand="0" w:noVBand="0"/>
      </w:tblPr>
      <w:tblGrid>
        <w:gridCol w:w="598"/>
        <w:gridCol w:w="8412"/>
      </w:tblGrid>
      <w:tr w:rsidR="008B3F36" w:rsidRPr="00A54A7F">
        <w:trPr>
          <w:tblCellSpacing w:w="0" w:type="dxa"/>
        </w:trPr>
        <w:tc>
          <w:tcPr>
            <w:tcW w:w="0" w:type="auto"/>
            <w:tcBorders>
              <w:top w:val="outset" w:sz="6" w:space="0" w:color="717171"/>
              <w:left w:val="outset" w:sz="6" w:space="0" w:color="717171"/>
              <w:bottom w:val="outset" w:sz="6" w:space="0" w:color="717171"/>
              <w:right w:val="outset" w:sz="6" w:space="0" w:color="717171"/>
            </w:tcBorders>
            <w:shd w:val="clear" w:color="auto" w:fill="FFFFFF"/>
            <w:vAlign w:val="center"/>
          </w:tcPr>
          <w:p w:rsidR="008B3F36" w:rsidRPr="00A54A7F" w:rsidRDefault="008B3F36">
            <w:pPr>
              <w:spacing w:line="240" w:lineRule="auto"/>
              <w:rPr>
                <w:szCs w:val="19"/>
              </w:rPr>
            </w:pPr>
            <w:r w:rsidRPr="00A54A7F">
              <w:rPr>
                <w:szCs w:val="19"/>
              </w:rPr>
              <w:t>1.</w:t>
            </w:r>
          </w:p>
        </w:tc>
        <w:tc>
          <w:tcPr>
            <w:tcW w:w="0" w:type="auto"/>
            <w:tcBorders>
              <w:top w:val="outset" w:sz="6" w:space="0" w:color="717171"/>
              <w:left w:val="outset" w:sz="6" w:space="0" w:color="717171"/>
              <w:bottom w:val="outset" w:sz="6" w:space="0" w:color="717171"/>
              <w:right w:val="outset" w:sz="6" w:space="0" w:color="717171"/>
            </w:tcBorders>
            <w:shd w:val="clear" w:color="auto" w:fill="FFFFFF"/>
            <w:vAlign w:val="center"/>
          </w:tcPr>
          <w:p w:rsidR="008B3F36" w:rsidRPr="00A54A7F" w:rsidRDefault="008B3F36">
            <w:pPr>
              <w:spacing w:line="240" w:lineRule="auto"/>
              <w:rPr>
                <w:szCs w:val="19"/>
              </w:rPr>
            </w:pPr>
            <w:r w:rsidRPr="00A54A7F">
              <w:rPr>
                <w:szCs w:val="19"/>
              </w:rPr>
              <w:t>If the product has a quality fault within 15 days of delivery</w:t>
            </w:r>
            <w:r>
              <w:rPr>
                <w:szCs w:val="19"/>
              </w:rPr>
              <w:t>,</w:t>
            </w:r>
            <w:r w:rsidRPr="00A54A7F">
              <w:rPr>
                <w:szCs w:val="19"/>
              </w:rPr>
              <w:t xml:space="preserve"> the part will be repaired or replaced or in exceptional circumstances we may replace the whole vehicle.</w:t>
            </w:r>
          </w:p>
        </w:tc>
      </w:tr>
      <w:tr w:rsidR="008B3F36" w:rsidRPr="00A54A7F">
        <w:trPr>
          <w:tblCellSpacing w:w="0" w:type="dxa"/>
        </w:trPr>
        <w:tc>
          <w:tcPr>
            <w:tcW w:w="0" w:type="auto"/>
            <w:tcBorders>
              <w:top w:val="outset" w:sz="6" w:space="0" w:color="717171"/>
              <w:left w:val="outset" w:sz="6" w:space="0" w:color="717171"/>
              <w:bottom w:val="outset" w:sz="6" w:space="0" w:color="717171"/>
              <w:right w:val="outset" w:sz="6" w:space="0" w:color="717171"/>
            </w:tcBorders>
            <w:shd w:val="clear" w:color="auto" w:fill="FFFFFF"/>
            <w:vAlign w:val="center"/>
          </w:tcPr>
          <w:p w:rsidR="008B3F36" w:rsidRPr="00A54A7F" w:rsidRDefault="008B3F36">
            <w:pPr>
              <w:spacing w:line="240" w:lineRule="auto"/>
              <w:rPr>
                <w:szCs w:val="19"/>
              </w:rPr>
            </w:pPr>
            <w:r w:rsidRPr="00A54A7F">
              <w:rPr>
                <w:szCs w:val="19"/>
              </w:rPr>
              <w:t>2.</w:t>
            </w:r>
          </w:p>
        </w:tc>
        <w:tc>
          <w:tcPr>
            <w:tcW w:w="0" w:type="auto"/>
            <w:tcBorders>
              <w:top w:val="outset" w:sz="6" w:space="0" w:color="717171"/>
              <w:left w:val="outset" w:sz="6" w:space="0" w:color="717171"/>
              <w:bottom w:val="outset" w:sz="6" w:space="0" w:color="717171"/>
              <w:right w:val="outset" w:sz="6" w:space="0" w:color="717171"/>
            </w:tcBorders>
            <w:shd w:val="clear" w:color="auto" w:fill="FFFFFF"/>
            <w:vAlign w:val="center"/>
          </w:tcPr>
          <w:p w:rsidR="008B3F36" w:rsidRPr="00A54A7F" w:rsidRDefault="008B3F36">
            <w:pPr>
              <w:spacing w:line="240" w:lineRule="auto"/>
              <w:rPr>
                <w:szCs w:val="19"/>
              </w:rPr>
            </w:pPr>
            <w:r w:rsidRPr="00A54A7F">
              <w:rPr>
                <w:szCs w:val="19"/>
              </w:rPr>
              <w:t>The period of assurance shall commence from the day delivery was made to the retail customer, or from the day the retail customer collected the bike from the retailer.</w:t>
            </w:r>
          </w:p>
        </w:tc>
      </w:tr>
      <w:tr w:rsidR="008B3F36" w:rsidRPr="00A54A7F">
        <w:trPr>
          <w:tblCellSpacing w:w="0" w:type="dxa"/>
        </w:trPr>
        <w:tc>
          <w:tcPr>
            <w:tcW w:w="0" w:type="auto"/>
            <w:tcBorders>
              <w:top w:val="outset" w:sz="6" w:space="0" w:color="717171"/>
              <w:left w:val="outset" w:sz="6" w:space="0" w:color="717171"/>
              <w:bottom w:val="outset" w:sz="6" w:space="0" w:color="717171"/>
              <w:right w:val="outset" w:sz="6" w:space="0" w:color="717171"/>
            </w:tcBorders>
            <w:shd w:val="clear" w:color="auto" w:fill="FFFFFF"/>
            <w:vAlign w:val="center"/>
          </w:tcPr>
          <w:p w:rsidR="008B3F36" w:rsidRPr="00A54A7F" w:rsidRDefault="008B3F36">
            <w:pPr>
              <w:spacing w:line="240" w:lineRule="auto"/>
              <w:rPr>
                <w:szCs w:val="19"/>
              </w:rPr>
            </w:pPr>
            <w:r w:rsidRPr="00A54A7F">
              <w:rPr>
                <w:szCs w:val="19"/>
              </w:rPr>
              <w:t>3.</w:t>
            </w:r>
          </w:p>
        </w:tc>
        <w:tc>
          <w:tcPr>
            <w:tcW w:w="0" w:type="auto"/>
            <w:tcBorders>
              <w:top w:val="outset" w:sz="6" w:space="0" w:color="717171"/>
              <w:left w:val="outset" w:sz="6" w:space="0" w:color="717171"/>
              <w:bottom w:val="outset" w:sz="6" w:space="0" w:color="717171"/>
              <w:right w:val="outset" w:sz="6" w:space="0" w:color="717171"/>
            </w:tcBorders>
            <w:shd w:val="clear" w:color="auto" w:fill="FFFFFF"/>
            <w:vAlign w:val="center"/>
          </w:tcPr>
          <w:p w:rsidR="008B3F36" w:rsidRPr="00A54A7F" w:rsidRDefault="008B3F36" w:rsidP="008B3F36">
            <w:pPr>
              <w:spacing w:line="240" w:lineRule="auto"/>
              <w:rPr>
                <w:szCs w:val="19"/>
              </w:rPr>
            </w:pPr>
            <w:r w:rsidRPr="00A54A7F">
              <w:rPr>
                <w:szCs w:val="19"/>
              </w:rPr>
              <w:t xml:space="preserve">To validate this </w:t>
            </w:r>
            <w:r>
              <w:rPr>
                <w:szCs w:val="19"/>
              </w:rPr>
              <w:t>w</w:t>
            </w:r>
            <w:r w:rsidRPr="00A54A7F">
              <w:rPr>
                <w:szCs w:val="19"/>
              </w:rPr>
              <w:t>arranty</w:t>
            </w:r>
            <w:r>
              <w:rPr>
                <w:szCs w:val="19"/>
              </w:rPr>
              <w:t>,</w:t>
            </w:r>
            <w:r w:rsidRPr="00A54A7F">
              <w:rPr>
                <w:szCs w:val="19"/>
              </w:rPr>
              <w:t xml:space="preserve"> the retail customer must register their bike within 14 days of purchase.</w:t>
            </w:r>
          </w:p>
        </w:tc>
      </w:tr>
    </w:tbl>
    <w:p w:rsidR="00772903" w:rsidRDefault="00772903" w:rsidP="008B3F36">
      <w:pPr>
        <w:rPr>
          <w:rStyle w:val="Strong"/>
          <w:szCs w:val="19"/>
          <w:shd w:val="clear" w:color="auto" w:fill="FFFFFF"/>
        </w:rPr>
      </w:pPr>
    </w:p>
    <w:p w:rsidR="008B3F36" w:rsidRPr="00091B4A" w:rsidRDefault="008B3F36" w:rsidP="008B3F36">
      <w:r w:rsidRPr="00091B4A">
        <w:rPr>
          <w:rStyle w:val="Strong"/>
          <w:szCs w:val="19"/>
          <w:shd w:val="clear" w:color="auto" w:fill="FFFFFF"/>
        </w:rPr>
        <w:t>Exceptions to Limited Warranties</w:t>
      </w:r>
      <w:r w:rsidRPr="00091B4A">
        <w:rPr>
          <w:rStyle w:val="apple-converted-space"/>
          <w:b/>
          <w:szCs w:val="19"/>
          <w:shd w:val="clear" w:color="auto" w:fill="FFFFFF"/>
        </w:rPr>
        <w:t> </w:t>
      </w:r>
      <w:r w:rsidRPr="00091B4A">
        <w:rPr>
          <w:szCs w:val="19"/>
        </w:rPr>
        <w:br/>
      </w:r>
      <w:r w:rsidRPr="00091B4A">
        <w:rPr>
          <w:szCs w:val="19"/>
          <w:shd w:val="clear" w:color="auto" w:fill="FFFFFF"/>
        </w:rPr>
        <w:t xml:space="preserve">Your Wisper bike may not be covered by our </w:t>
      </w:r>
      <w:r>
        <w:rPr>
          <w:szCs w:val="19"/>
          <w:shd w:val="clear" w:color="auto" w:fill="FFFFFF"/>
        </w:rPr>
        <w:t>w</w:t>
      </w:r>
      <w:r w:rsidRPr="00091B4A">
        <w:rPr>
          <w:szCs w:val="19"/>
          <w:shd w:val="clear" w:color="auto" w:fill="FFFFFF"/>
        </w:rPr>
        <w:t>arranty for any of the following reasons:</w:t>
      </w:r>
    </w:p>
    <w:tbl>
      <w:tblPr>
        <w:tblW w:w="0" w:type="auto"/>
        <w:tblCellSpacing w:w="0" w:type="dxa"/>
        <w:tblBorders>
          <w:top w:val="outset" w:sz="6" w:space="0" w:color="717171"/>
          <w:left w:val="outset" w:sz="6" w:space="0" w:color="717171"/>
          <w:bottom w:val="outset" w:sz="6" w:space="0" w:color="717171"/>
          <w:right w:val="outset" w:sz="6" w:space="0" w:color="717171"/>
        </w:tblBorders>
        <w:shd w:val="clear" w:color="auto" w:fill="FFFFFF"/>
        <w:tblCellMar>
          <w:top w:w="200" w:type="dxa"/>
          <w:left w:w="200" w:type="dxa"/>
          <w:bottom w:w="200" w:type="dxa"/>
          <w:right w:w="200" w:type="dxa"/>
        </w:tblCellMar>
        <w:tblLook w:val="0000" w:firstRow="0" w:lastRow="0" w:firstColumn="0" w:lastColumn="0" w:noHBand="0" w:noVBand="0"/>
      </w:tblPr>
      <w:tblGrid>
        <w:gridCol w:w="598"/>
        <w:gridCol w:w="8412"/>
      </w:tblGrid>
      <w:tr w:rsidR="008B3F36" w:rsidRPr="00A54A7F">
        <w:trPr>
          <w:tblCellSpacing w:w="0" w:type="dxa"/>
        </w:trPr>
        <w:tc>
          <w:tcPr>
            <w:tcW w:w="0" w:type="auto"/>
            <w:tcBorders>
              <w:top w:val="outset" w:sz="6" w:space="0" w:color="717171"/>
              <w:left w:val="outset" w:sz="6" w:space="0" w:color="717171"/>
              <w:bottom w:val="outset" w:sz="6" w:space="0" w:color="717171"/>
              <w:right w:val="outset" w:sz="6" w:space="0" w:color="717171"/>
            </w:tcBorders>
            <w:shd w:val="clear" w:color="auto" w:fill="FFFFFF"/>
            <w:vAlign w:val="center"/>
          </w:tcPr>
          <w:p w:rsidR="008B3F36" w:rsidRPr="00A54A7F" w:rsidRDefault="008B3F36">
            <w:pPr>
              <w:spacing w:line="240" w:lineRule="auto"/>
              <w:rPr>
                <w:szCs w:val="19"/>
              </w:rPr>
            </w:pPr>
            <w:r w:rsidRPr="00A54A7F">
              <w:rPr>
                <w:szCs w:val="19"/>
              </w:rPr>
              <w:t>1.</w:t>
            </w:r>
          </w:p>
        </w:tc>
        <w:tc>
          <w:tcPr>
            <w:tcW w:w="0" w:type="auto"/>
            <w:tcBorders>
              <w:top w:val="outset" w:sz="6" w:space="0" w:color="717171"/>
              <w:left w:val="outset" w:sz="6" w:space="0" w:color="717171"/>
              <w:bottom w:val="outset" w:sz="6" w:space="0" w:color="717171"/>
              <w:right w:val="outset" w:sz="6" w:space="0" w:color="717171"/>
            </w:tcBorders>
            <w:shd w:val="clear" w:color="auto" w:fill="FFFFFF"/>
            <w:vAlign w:val="center"/>
          </w:tcPr>
          <w:p w:rsidR="008B3F36" w:rsidRPr="00A54A7F" w:rsidRDefault="008B3F36">
            <w:pPr>
              <w:spacing w:line="240" w:lineRule="auto"/>
              <w:rPr>
                <w:szCs w:val="19"/>
              </w:rPr>
            </w:pPr>
            <w:r w:rsidRPr="00A54A7F">
              <w:rPr>
                <w:szCs w:val="19"/>
              </w:rPr>
              <w:t>Damage resulting from misuse, not maintaining the vehicle or not following the guidelines within our user guide or using the vehicle for any kind of competitive sport</w:t>
            </w:r>
            <w:r>
              <w:rPr>
                <w:szCs w:val="19"/>
              </w:rPr>
              <w:t>.</w:t>
            </w:r>
          </w:p>
        </w:tc>
      </w:tr>
      <w:tr w:rsidR="008B3F36" w:rsidRPr="00A54A7F">
        <w:trPr>
          <w:tblCellSpacing w:w="0" w:type="dxa"/>
        </w:trPr>
        <w:tc>
          <w:tcPr>
            <w:tcW w:w="0" w:type="auto"/>
            <w:tcBorders>
              <w:top w:val="outset" w:sz="6" w:space="0" w:color="717171"/>
              <w:left w:val="outset" w:sz="6" w:space="0" w:color="717171"/>
              <w:bottom w:val="outset" w:sz="6" w:space="0" w:color="717171"/>
              <w:right w:val="outset" w:sz="6" w:space="0" w:color="717171"/>
            </w:tcBorders>
            <w:shd w:val="clear" w:color="auto" w:fill="FFFFFF"/>
            <w:vAlign w:val="center"/>
          </w:tcPr>
          <w:p w:rsidR="008B3F36" w:rsidRPr="00A54A7F" w:rsidRDefault="008B3F36">
            <w:pPr>
              <w:spacing w:line="240" w:lineRule="auto"/>
              <w:rPr>
                <w:szCs w:val="19"/>
              </w:rPr>
            </w:pPr>
            <w:r w:rsidRPr="00A54A7F">
              <w:rPr>
                <w:szCs w:val="19"/>
              </w:rPr>
              <w:t>2.</w:t>
            </w:r>
          </w:p>
        </w:tc>
        <w:tc>
          <w:tcPr>
            <w:tcW w:w="0" w:type="auto"/>
            <w:tcBorders>
              <w:top w:val="outset" w:sz="6" w:space="0" w:color="717171"/>
              <w:left w:val="outset" w:sz="6" w:space="0" w:color="717171"/>
              <w:bottom w:val="outset" w:sz="6" w:space="0" w:color="717171"/>
              <w:right w:val="outset" w:sz="6" w:space="0" w:color="717171"/>
            </w:tcBorders>
            <w:shd w:val="clear" w:color="auto" w:fill="FFFFFF"/>
            <w:vAlign w:val="center"/>
          </w:tcPr>
          <w:p w:rsidR="008B3F36" w:rsidRPr="00A54A7F" w:rsidRDefault="008B3F36">
            <w:pPr>
              <w:spacing w:line="240" w:lineRule="auto"/>
              <w:rPr>
                <w:szCs w:val="19"/>
              </w:rPr>
            </w:pPr>
            <w:r w:rsidRPr="00A54A7F">
              <w:rPr>
                <w:szCs w:val="19"/>
              </w:rPr>
              <w:t>Accidental or deliberate damage.</w:t>
            </w:r>
          </w:p>
        </w:tc>
      </w:tr>
      <w:tr w:rsidR="008B3F36" w:rsidRPr="00A54A7F">
        <w:trPr>
          <w:tblCellSpacing w:w="0" w:type="dxa"/>
        </w:trPr>
        <w:tc>
          <w:tcPr>
            <w:tcW w:w="0" w:type="auto"/>
            <w:tcBorders>
              <w:top w:val="outset" w:sz="6" w:space="0" w:color="717171"/>
              <w:left w:val="outset" w:sz="6" w:space="0" w:color="717171"/>
              <w:bottom w:val="outset" w:sz="6" w:space="0" w:color="717171"/>
              <w:right w:val="outset" w:sz="6" w:space="0" w:color="717171"/>
            </w:tcBorders>
            <w:shd w:val="clear" w:color="auto" w:fill="FFFFFF"/>
            <w:vAlign w:val="center"/>
          </w:tcPr>
          <w:p w:rsidR="008B3F36" w:rsidRPr="00A54A7F" w:rsidRDefault="008B3F36">
            <w:pPr>
              <w:spacing w:line="240" w:lineRule="auto"/>
              <w:rPr>
                <w:szCs w:val="19"/>
              </w:rPr>
            </w:pPr>
            <w:r w:rsidRPr="00A54A7F">
              <w:rPr>
                <w:szCs w:val="19"/>
              </w:rPr>
              <w:t>3.</w:t>
            </w:r>
          </w:p>
        </w:tc>
        <w:tc>
          <w:tcPr>
            <w:tcW w:w="0" w:type="auto"/>
            <w:tcBorders>
              <w:top w:val="outset" w:sz="6" w:space="0" w:color="717171"/>
              <w:left w:val="outset" w:sz="6" w:space="0" w:color="717171"/>
              <w:bottom w:val="outset" w:sz="6" w:space="0" w:color="717171"/>
              <w:right w:val="outset" w:sz="6" w:space="0" w:color="717171"/>
            </w:tcBorders>
            <w:shd w:val="clear" w:color="auto" w:fill="FFFFFF"/>
            <w:vAlign w:val="center"/>
          </w:tcPr>
          <w:p w:rsidR="008B3F36" w:rsidRPr="00A54A7F" w:rsidRDefault="008B3F36">
            <w:pPr>
              <w:spacing w:line="240" w:lineRule="auto"/>
              <w:rPr>
                <w:szCs w:val="19"/>
              </w:rPr>
            </w:pPr>
            <w:r w:rsidRPr="00A54A7F">
              <w:rPr>
                <w:szCs w:val="19"/>
              </w:rPr>
              <w:t>Damage due to private repair or alteration by user or unauthorised service centre.</w:t>
            </w:r>
          </w:p>
        </w:tc>
      </w:tr>
      <w:tr w:rsidR="008B3F36" w:rsidRPr="00A54A7F">
        <w:trPr>
          <w:tblCellSpacing w:w="0" w:type="dxa"/>
        </w:trPr>
        <w:tc>
          <w:tcPr>
            <w:tcW w:w="0" w:type="auto"/>
            <w:tcBorders>
              <w:top w:val="outset" w:sz="6" w:space="0" w:color="717171"/>
              <w:left w:val="outset" w:sz="6" w:space="0" w:color="717171"/>
              <w:bottom w:val="outset" w:sz="6" w:space="0" w:color="717171"/>
              <w:right w:val="outset" w:sz="6" w:space="0" w:color="717171"/>
            </w:tcBorders>
            <w:shd w:val="clear" w:color="auto" w:fill="FFFFFF"/>
            <w:vAlign w:val="center"/>
          </w:tcPr>
          <w:p w:rsidR="008B3F36" w:rsidRPr="00A54A7F" w:rsidRDefault="008B3F36">
            <w:pPr>
              <w:spacing w:line="240" w:lineRule="auto"/>
              <w:rPr>
                <w:szCs w:val="19"/>
              </w:rPr>
            </w:pPr>
            <w:r w:rsidRPr="00A54A7F">
              <w:rPr>
                <w:szCs w:val="19"/>
              </w:rPr>
              <w:t>4.</w:t>
            </w:r>
          </w:p>
        </w:tc>
        <w:tc>
          <w:tcPr>
            <w:tcW w:w="0" w:type="auto"/>
            <w:tcBorders>
              <w:top w:val="outset" w:sz="6" w:space="0" w:color="717171"/>
              <w:left w:val="outset" w:sz="6" w:space="0" w:color="717171"/>
              <w:bottom w:val="outset" w:sz="6" w:space="0" w:color="717171"/>
              <w:right w:val="outset" w:sz="6" w:space="0" w:color="717171"/>
            </w:tcBorders>
            <w:shd w:val="clear" w:color="auto" w:fill="FFFFFF"/>
            <w:vAlign w:val="center"/>
          </w:tcPr>
          <w:p w:rsidR="008B3F36" w:rsidRPr="00A54A7F" w:rsidRDefault="008B3F36">
            <w:pPr>
              <w:spacing w:line="240" w:lineRule="auto"/>
              <w:rPr>
                <w:szCs w:val="19"/>
              </w:rPr>
            </w:pPr>
            <w:r w:rsidRPr="00A54A7F">
              <w:rPr>
                <w:szCs w:val="19"/>
              </w:rPr>
              <w:t>Failure to produce invoice or proof of purchase.</w:t>
            </w:r>
          </w:p>
        </w:tc>
      </w:tr>
      <w:tr w:rsidR="008B3F36" w:rsidRPr="00A54A7F">
        <w:trPr>
          <w:tblCellSpacing w:w="0" w:type="dxa"/>
        </w:trPr>
        <w:tc>
          <w:tcPr>
            <w:tcW w:w="0" w:type="auto"/>
            <w:tcBorders>
              <w:top w:val="outset" w:sz="6" w:space="0" w:color="717171"/>
              <w:left w:val="outset" w:sz="6" w:space="0" w:color="717171"/>
              <w:bottom w:val="outset" w:sz="6" w:space="0" w:color="717171"/>
              <w:right w:val="outset" w:sz="6" w:space="0" w:color="717171"/>
            </w:tcBorders>
            <w:shd w:val="clear" w:color="auto" w:fill="FFFFFF"/>
            <w:vAlign w:val="center"/>
          </w:tcPr>
          <w:p w:rsidR="008B3F36" w:rsidRPr="00A54A7F" w:rsidRDefault="008B3F36">
            <w:pPr>
              <w:spacing w:line="240" w:lineRule="auto"/>
              <w:rPr>
                <w:szCs w:val="19"/>
              </w:rPr>
            </w:pPr>
            <w:r w:rsidRPr="00A54A7F">
              <w:rPr>
                <w:szCs w:val="19"/>
              </w:rPr>
              <w:t>5.</w:t>
            </w:r>
          </w:p>
        </w:tc>
        <w:tc>
          <w:tcPr>
            <w:tcW w:w="0" w:type="auto"/>
            <w:tcBorders>
              <w:top w:val="outset" w:sz="6" w:space="0" w:color="717171"/>
              <w:left w:val="outset" w:sz="6" w:space="0" w:color="717171"/>
              <w:bottom w:val="outset" w:sz="6" w:space="0" w:color="717171"/>
              <w:right w:val="outset" w:sz="6" w:space="0" w:color="717171"/>
            </w:tcBorders>
            <w:shd w:val="clear" w:color="auto" w:fill="FFFFFF"/>
            <w:vAlign w:val="center"/>
          </w:tcPr>
          <w:p w:rsidR="008B3F36" w:rsidRPr="00A54A7F" w:rsidRDefault="00772903">
            <w:pPr>
              <w:spacing w:line="240" w:lineRule="auto"/>
              <w:rPr>
                <w:szCs w:val="19"/>
              </w:rPr>
            </w:pPr>
            <w:r>
              <w:rPr>
                <w:szCs w:val="19"/>
              </w:rPr>
              <w:t>P</w:t>
            </w:r>
            <w:r w:rsidR="008B3F36" w:rsidRPr="00A54A7F">
              <w:rPr>
                <w:szCs w:val="19"/>
              </w:rPr>
              <w:t>arts and components worn in normal use.</w:t>
            </w:r>
          </w:p>
        </w:tc>
      </w:tr>
      <w:tr w:rsidR="008B3F36" w:rsidRPr="00A54A7F">
        <w:trPr>
          <w:tblCellSpacing w:w="0" w:type="dxa"/>
        </w:trPr>
        <w:tc>
          <w:tcPr>
            <w:tcW w:w="0" w:type="auto"/>
            <w:tcBorders>
              <w:top w:val="outset" w:sz="6" w:space="0" w:color="717171"/>
              <w:left w:val="outset" w:sz="6" w:space="0" w:color="717171"/>
              <w:bottom w:val="outset" w:sz="6" w:space="0" w:color="717171"/>
              <w:right w:val="outset" w:sz="6" w:space="0" w:color="717171"/>
            </w:tcBorders>
            <w:shd w:val="clear" w:color="auto" w:fill="FFFFFF"/>
            <w:vAlign w:val="center"/>
          </w:tcPr>
          <w:p w:rsidR="008B3F36" w:rsidRPr="00A54A7F" w:rsidRDefault="008B3F36">
            <w:pPr>
              <w:spacing w:line="240" w:lineRule="auto"/>
              <w:rPr>
                <w:szCs w:val="19"/>
              </w:rPr>
            </w:pPr>
            <w:r w:rsidRPr="00A54A7F">
              <w:rPr>
                <w:szCs w:val="19"/>
              </w:rPr>
              <w:t>6.</w:t>
            </w:r>
          </w:p>
        </w:tc>
        <w:tc>
          <w:tcPr>
            <w:tcW w:w="0" w:type="auto"/>
            <w:tcBorders>
              <w:top w:val="outset" w:sz="6" w:space="0" w:color="717171"/>
              <w:left w:val="outset" w:sz="6" w:space="0" w:color="717171"/>
              <w:bottom w:val="outset" w:sz="6" w:space="0" w:color="717171"/>
              <w:right w:val="outset" w:sz="6" w:space="0" w:color="717171"/>
            </w:tcBorders>
            <w:shd w:val="clear" w:color="auto" w:fill="FFFFFF"/>
            <w:vAlign w:val="center"/>
          </w:tcPr>
          <w:p w:rsidR="008B3F36" w:rsidRPr="00A54A7F" w:rsidRDefault="008B3F36" w:rsidP="008B3F36">
            <w:pPr>
              <w:spacing w:line="240" w:lineRule="auto"/>
              <w:rPr>
                <w:szCs w:val="19"/>
              </w:rPr>
            </w:pPr>
            <w:r w:rsidRPr="00A54A7F">
              <w:rPr>
                <w:szCs w:val="19"/>
              </w:rPr>
              <w:t>Failure to register bike within 14 days of purchase.</w:t>
            </w:r>
          </w:p>
        </w:tc>
      </w:tr>
      <w:tr w:rsidR="008B3F36" w:rsidRPr="00A54A7F">
        <w:trPr>
          <w:tblCellSpacing w:w="0" w:type="dxa"/>
        </w:trPr>
        <w:tc>
          <w:tcPr>
            <w:tcW w:w="0" w:type="auto"/>
            <w:tcBorders>
              <w:top w:val="outset" w:sz="6" w:space="0" w:color="717171"/>
              <w:left w:val="outset" w:sz="6" w:space="0" w:color="717171"/>
              <w:bottom w:val="outset" w:sz="6" w:space="0" w:color="717171"/>
              <w:right w:val="outset" w:sz="6" w:space="0" w:color="717171"/>
            </w:tcBorders>
            <w:shd w:val="clear" w:color="auto" w:fill="FFFFFF"/>
            <w:vAlign w:val="center"/>
          </w:tcPr>
          <w:p w:rsidR="008B3F36" w:rsidRPr="00A54A7F" w:rsidRDefault="008B3F36">
            <w:pPr>
              <w:spacing w:line="240" w:lineRule="auto"/>
              <w:rPr>
                <w:szCs w:val="19"/>
              </w:rPr>
            </w:pPr>
            <w:r w:rsidRPr="00A54A7F">
              <w:rPr>
                <w:szCs w:val="19"/>
              </w:rPr>
              <w:t>7.</w:t>
            </w:r>
          </w:p>
        </w:tc>
        <w:tc>
          <w:tcPr>
            <w:tcW w:w="0" w:type="auto"/>
            <w:tcBorders>
              <w:top w:val="outset" w:sz="6" w:space="0" w:color="717171"/>
              <w:left w:val="outset" w:sz="6" w:space="0" w:color="717171"/>
              <w:bottom w:val="outset" w:sz="6" w:space="0" w:color="717171"/>
              <w:right w:val="outset" w:sz="6" w:space="0" w:color="717171"/>
            </w:tcBorders>
            <w:shd w:val="clear" w:color="auto" w:fill="FFFFFF"/>
            <w:vAlign w:val="center"/>
          </w:tcPr>
          <w:p w:rsidR="008B3F36" w:rsidRPr="00A54A7F" w:rsidRDefault="008B3F36">
            <w:pPr>
              <w:spacing w:line="240" w:lineRule="auto"/>
              <w:rPr>
                <w:szCs w:val="19"/>
              </w:rPr>
            </w:pPr>
            <w:r w:rsidRPr="00A54A7F">
              <w:rPr>
                <w:szCs w:val="19"/>
              </w:rPr>
              <w:t>Failure to have your bike safety checked and the spokes tightened within 300 miles or three months of purchase.</w:t>
            </w:r>
          </w:p>
        </w:tc>
      </w:tr>
    </w:tbl>
    <w:p w:rsidR="008B3F36" w:rsidRPr="00091B4A" w:rsidRDefault="008B3F36" w:rsidP="008B3F36"/>
    <w:p w:rsidR="008B3F36" w:rsidRPr="004A06E8" w:rsidRDefault="008B3F36" w:rsidP="008B3F36">
      <w:pPr>
        <w:pStyle w:val="Heading2"/>
        <w:rPr>
          <w:lang w:val="en-US"/>
        </w:rPr>
      </w:pPr>
      <w:bookmarkStart w:id="76" w:name="_Toc299030628"/>
      <w:r w:rsidRPr="00157875">
        <w:rPr>
          <w:lang w:val="en-US"/>
        </w:rPr>
        <w:t>Battery maintenance and user responsibilities</w:t>
      </w:r>
      <w:bookmarkEnd w:id="76"/>
      <w:r>
        <w:rPr>
          <w:lang w:val="en-US"/>
        </w:rPr>
        <w:br/>
      </w:r>
    </w:p>
    <w:p w:rsidR="008B3F36" w:rsidRPr="00157875" w:rsidRDefault="008B3F36" w:rsidP="008B3F36">
      <w:pPr>
        <w:rPr>
          <w:lang w:val="en-US"/>
        </w:rPr>
      </w:pPr>
      <w:r>
        <w:rPr>
          <w:lang w:val="en-US"/>
        </w:rPr>
        <w:t xml:space="preserve">4.1.1 </w:t>
      </w:r>
      <w:r>
        <w:rPr>
          <w:lang w:val="en-US"/>
        </w:rPr>
        <w:tab/>
      </w:r>
      <w:r w:rsidRPr="00157875">
        <w:rPr>
          <w:lang w:val="en-US"/>
        </w:rPr>
        <w:t xml:space="preserve">Your Wisper bike is equipped with a powerful, high quality lithium ion battery. Lithium ion is </w:t>
      </w:r>
      <w:r>
        <w:rPr>
          <w:lang w:val="en-US"/>
        </w:rPr>
        <w:tab/>
      </w:r>
      <w:r w:rsidRPr="00157875">
        <w:rPr>
          <w:lang w:val="en-US"/>
        </w:rPr>
        <w:t xml:space="preserve">recognised as being the very best type of battery for electric bicycle use. </w:t>
      </w:r>
    </w:p>
    <w:p w:rsidR="008B3F36" w:rsidRPr="00157875" w:rsidRDefault="008B3F36" w:rsidP="008B3F36">
      <w:pPr>
        <w:rPr>
          <w:lang w:val="en-US"/>
        </w:rPr>
      </w:pPr>
      <w:r>
        <w:rPr>
          <w:lang w:val="en-US"/>
        </w:rPr>
        <w:t>4.1.2</w:t>
      </w:r>
      <w:r>
        <w:rPr>
          <w:lang w:val="en-US"/>
        </w:rPr>
        <w:tab/>
      </w:r>
      <w:r w:rsidRPr="00157875">
        <w:rPr>
          <w:lang w:val="en-US"/>
        </w:rPr>
        <w:t xml:space="preserve">All lithium ion batteries must be well cared for to optimise useful life and range. It is the </w:t>
      </w:r>
      <w:r>
        <w:rPr>
          <w:lang w:val="en-US"/>
        </w:rPr>
        <w:tab/>
      </w:r>
      <w:r w:rsidRPr="00157875">
        <w:rPr>
          <w:lang w:val="en-US"/>
        </w:rPr>
        <w:t xml:space="preserve">responsibility of the bike owner/operator to ensure the battery is looked after properly. </w:t>
      </w:r>
      <w:r>
        <w:rPr>
          <w:lang w:val="en-US"/>
        </w:rPr>
        <w:tab/>
      </w:r>
      <w:r w:rsidRPr="00157875">
        <w:rPr>
          <w:lang w:val="en-US"/>
        </w:rPr>
        <w:t>Incorrect use or storage of your battery may cause damage and void your warranty.</w:t>
      </w:r>
    </w:p>
    <w:p w:rsidR="008B3F36" w:rsidRDefault="008B3F36" w:rsidP="0010162F">
      <w:pPr>
        <w:ind w:left="720" w:hanging="720"/>
        <w:rPr>
          <w:lang w:val="en-US"/>
        </w:rPr>
      </w:pPr>
      <w:r>
        <w:rPr>
          <w:lang w:val="en-US"/>
        </w:rPr>
        <w:t>4.1.3</w:t>
      </w:r>
      <w:r>
        <w:rPr>
          <w:lang w:val="en-US"/>
        </w:rPr>
        <w:tab/>
      </w:r>
      <w:r w:rsidRPr="00157875">
        <w:rPr>
          <w:lang w:val="en-US"/>
        </w:rPr>
        <w:t xml:space="preserve">It is not unusual for a well-maintained battery to last for </w:t>
      </w:r>
      <w:r>
        <w:rPr>
          <w:lang w:val="en-US"/>
        </w:rPr>
        <w:t>several</w:t>
      </w:r>
      <w:r w:rsidRPr="00157875">
        <w:rPr>
          <w:lang w:val="en-US"/>
        </w:rPr>
        <w:t xml:space="preserve"> years. </w:t>
      </w:r>
      <w:r w:rsidR="0010162F">
        <w:rPr>
          <w:lang w:val="en-US"/>
        </w:rPr>
        <w:t>Y</w:t>
      </w:r>
      <w:r w:rsidRPr="00157875">
        <w:rPr>
          <w:lang w:val="en-US"/>
        </w:rPr>
        <w:t>our bike will feel less powerful as the battery gets older</w:t>
      </w:r>
      <w:r>
        <w:rPr>
          <w:lang w:val="en-US"/>
        </w:rPr>
        <w:t>,</w:t>
      </w:r>
      <w:r w:rsidRPr="00157875">
        <w:rPr>
          <w:lang w:val="en-US"/>
        </w:rPr>
        <w:t xml:space="preserve"> and the range will diminish</w:t>
      </w:r>
      <w:r w:rsidR="0010162F">
        <w:rPr>
          <w:lang w:val="en-US"/>
        </w:rPr>
        <w:t>.</w:t>
      </w:r>
      <w:r w:rsidRPr="00157875">
        <w:rPr>
          <w:lang w:val="en-US"/>
        </w:rPr>
        <w:t xml:space="preserve"> </w:t>
      </w:r>
    </w:p>
    <w:p w:rsidR="008B3F36" w:rsidRPr="00157875" w:rsidRDefault="008B3F36" w:rsidP="008B3F36">
      <w:pPr>
        <w:rPr>
          <w:lang w:val="en-US"/>
        </w:rPr>
      </w:pPr>
      <w:r>
        <w:rPr>
          <w:lang w:val="en-US"/>
        </w:rPr>
        <w:tab/>
      </w:r>
      <w:r w:rsidRPr="00157875">
        <w:rPr>
          <w:lang w:val="en-US"/>
        </w:rPr>
        <w:t xml:space="preserve">A key point to remember when choosing a battery is to check the battery capacity (V x Ah = </w:t>
      </w:r>
      <w:r>
        <w:rPr>
          <w:lang w:val="en-US"/>
        </w:rPr>
        <w:tab/>
      </w:r>
      <w:r w:rsidRPr="00157875">
        <w:rPr>
          <w:lang w:val="en-US"/>
        </w:rPr>
        <w:t>W</w:t>
      </w:r>
      <w:r>
        <w:rPr>
          <w:lang w:val="en-US"/>
        </w:rPr>
        <w:t>h the battery’s capacity) i.e.16</w:t>
      </w:r>
      <w:r w:rsidRPr="00157875">
        <w:rPr>
          <w:lang w:val="en-US"/>
        </w:rPr>
        <w:t>Ah x 36V = 5</w:t>
      </w:r>
      <w:r>
        <w:rPr>
          <w:lang w:val="en-US"/>
        </w:rPr>
        <w:t>76</w:t>
      </w:r>
      <w:r w:rsidRPr="00157875">
        <w:rPr>
          <w:lang w:val="en-US"/>
        </w:rPr>
        <w:t xml:space="preserve">Wh. When such a battery loses 30% of its </w:t>
      </w:r>
      <w:r>
        <w:rPr>
          <w:lang w:val="en-US"/>
        </w:rPr>
        <w:tab/>
      </w:r>
      <w:r w:rsidRPr="00157875">
        <w:rPr>
          <w:lang w:val="en-US"/>
        </w:rPr>
        <w:t>capacity</w:t>
      </w:r>
      <w:r>
        <w:rPr>
          <w:lang w:val="en-US"/>
        </w:rPr>
        <w:t>,</w:t>
      </w:r>
      <w:r w:rsidRPr="00157875">
        <w:rPr>
          <w:lang w:val="en-US"/>
        </w:rPr>
        <w:t xml:space="preserve"> it will still have </w:t>
      </w:r>
      <w:r>
        <w:rPr>
          <w:lang w:val="en-US"/>
        </w:rPr>
        <w:t>nearly 400Wh</w:t>
      </w:r>
      <w:r w:rsidRPr="00157875">
        <w:rPr>
          <w:lang w:val="en-US"/>
        </w:rPr>
        <w:t xml:space="preserve"> left, </w:t>
      </w:r>
      <w:r>
        <w:rPr>
          <w:lang w:val="en-US"/>
        </w:rPr>
        <w:t xml:space="preserve">still more than </w:t>
      </w:r>
      <w:r w:rsidRPr="00157875">
        <w:rPr>
          <w:lang w:val="en-US"/>
        </w:rPr>
        <w:t xml:space="preserve">a new </w:t>
      </w:r>
      <w:r>
        <w:rPr>
          <w:lang w:val="en-US"/>
        </w:rPr>
        <w:t>36</w:t>
      </w:r>
      <w:r w:rsidRPr="00157875">
        <w:rPr>
          <w:lang w:val="en-US"/>
        </w:rPr>
        <w:t>V 1</w:t>
      </w:r>
      <w:r>
        <w:rPr>
          <w:lang w:val="en-US"/>
        </w:rPr>
        <w:t>0</w:t>
      </w:r>
      <w:r w:rsidRPr="00157875">
        <w:rPr>
          <w:lang w:val="en-US"/>
        </w:rPr>
        <w:t>Ah (</w:t>
      </w:r>
      <w:r>
        <w:rPr>
          <w:lang w:val="en-US"/>
        </w:rPr>
        <w:t xml:space="preserve">378Wh) </w:t>
      </w:r>
      <w:r>
        <w:rPr>
          <w:lang w:val="en-US"/>
        </w:rPr>
        <w:tab/>
      </w:r>
      <w:r w:rsidRPr="00157875">
        <w:rPr>
          <w:lang w:val="en-US"/>
        </w:rPr>
        <w:t xml:space="preserve">battery. Choosing a larger battery not only gives you more power and </w:t>
      </w:r>
      <w:r w:rsidR="0010162F" w:rsidRPr="00157875">
        <w:rPr>
          <w:lang w:val="en-US"/>
        </w:rPr>
        <w:t>range</w:t>
      </w:r>
      <w:r w:rsidR="0010162F">
        <w:rPr>
          <w:lang w:val="en-US"/>
        </w:rPr>
        <w:t xml:space="preserve"> but</w:t>
      </w:r>
      <w:r w:rsidRPr="00157875">
        <w:rPr>
          <w:lang w:val="en-US"/>
        </w:rPr>
        <w:t xml:space="preserve"> is often </w:t>
      </w:r>
      <w:r>
        <w:rPr>
          <w:lang w:val="en-US"/>
        </w:rPr>
        <w:tab/>
      </w:r>
      <w:r w:rsidRPr="00157875">
        <w:rPr>
          <w:lang w:val="en-US"/>
        </w:rPr>
        <w:t xml:space="preserve">more economical in the long term. </w:t>
      </w:r>
    </w:p>
    <w:p w:rsidR="008B3F36" w:rsidRPr="00157875" w:rsidRDefault="008B3F36" w:rsidP="0010162F">
      <w:pPr>
        <w:ind w:left="720" w:hanging="720"/>
        <w:rPr>
          <w:lang w:val="en-US"/>
        </w:rPr>
      </w:pPr>
      <w:r>
        <w:rPr>
          <w:lang w:val="en-US"/>
        </w:rPr>
        <w:t>4.1.4</w:t>
      </w:r>
      <w:r>
        <w:rPr>
          <w:lang w:val="en-US"/>
        </w:rPr>
        <w:tab/>
      </w:r>
      <w:r w:rsidRPr="00157875">
        <w:rPr>
          <w:lang w:val="en-US"/>
        </w:rPr>
        <w:t xml:space="preserve">The key to having a </w:t>
      </w:r>
      <w:r w:rsidR="0010162F" w:rsidRPr="00157875">
        <w:rPr>
          <w:lang w:val="en-US"/>
        </w:rPr>
        <w:t>long-lasting</w:t>
      </w:r>
      <w:r w:rsidRPr="00157875">
        <w:rPr>
          <w:lang w:val="en-US"/>
        </w:rPr>
        <w:t xml:space="preserve"> battery is to look after it. This means never leaving your battery fully discharged and always conditioning the battery when not in use </w:t>
      </w:r>
      <w:r w:rsidR="0010162F">
        <w:rPr>
          <w:lang w:val="en-US"/>
        </w:rPr>
        <w:t>by charging the battery every 4 weeks when not in use.</w:t>
      </w:r>
    </w:p>
    <w:p w:rsidR="00C523EC" w:rsidRDefault="008B3F36" w:rsidP="008B3F36">
      <w:pPr>
        <w:rPr>
          <w:lang w:val="en-US"/>
        </w:rPr>
      </w:pPr>
      <w:r>
        <w:rPr>
          <w:lang w:val="en-US"/>
        </w:rPr>
        <w:lastRenderedPageBreak/>
        <w:t>4.1.5</w:t>
      </w:r>
      <w:r>
        <w:rPr>
          <w:lang w:val="en-US"/>
        </w:rPr>
        <w:tab/>
      </w:r>
      <w:r w:rsidRPr="00157875">
        <w:rPr>
          <w:lang w:val="en-US"/>
        </w:rPr>
        <w:t>If a battery is not cared for as per our instructions</w:t>
      </w:r>
      <w:r>
        <w:rPr>
          <w:lang w:val="en-US"/>
        </w:rPr>
        <w:t>,</w:t>
      </w:r>
      <w:r w:rsidRPr="00157875">
        <w:rPr>
          <w:lang w:val="en-US"/>
        </w:rPr>
        <w:t xml:space="preserve"> it will not reach its optimum performance </w:t>
      </w:r>
      <w:r>
        <w:rPr>
          <w:lang w:val="en-US"/>
        </w:rPr>
        <w:tab/>
      </w:r>
      <w:r w:rsidRPr="00157875">
        <w:rPr>
          <w:lang w:val="en-US"/>
        </w:rPr>
        <w:t>and may not be covered by our warranty.</w:t>
      </w:r>
    </w:p>
    <w:p w:rsidR="008B3F36" w:rsidRPr="00C523EC" w:rsidRDefault="008B3F36" w:rsidP="00C523EC">
      <w:pPr>
        <w:ind w:right="-472"/>
        <w:rPr>
          <w:lang w:val="en-US"/>
        </w:rPr>
      </w:pPr>
      <w:r w:rsidRPr="004A06E8">
        <w:rPr>
          <w:b/>
          <w:lang w:val="en-US"/>
        </w:rPr>
        <w:t>We reserve the right to check batteries claimed under warranty to ensure they have been maintained as per our instructions.</w:t>
      </w:r>
    </w:p>
    <w:p w:rsidR="008B3F36" w:rsidRPr="004A06E8" w:rsidRDefault="008B3F36" w:rsidP="008B3F36">
      <w:pPr>
        <w:pStyle w:val="Heading1"/>
        <w:rPr>
          <w:lang w:val="en-US"/>
        </w:rPr>
      </w:pPr>
      <w:bookmarkStart w:id="77" w:name="_Toc299030629"/>
      <w:r w:rsidRPr="00157875">
        <w:rPr>
          <w:lang w:val="en-US"/>
        </w:rPr>
        <w:t>Service</w:t>
      </w:r>
      <w:bookmarkEnd w:id="77"/>
      <w:r w:rsidRPr="00157875">
        <w:rPr>
          <w:lang w:val="en-US"/>
        </w:rPr>
        <w:t xml:space="preserve"> </w:t>
      </w:r>
      <w:r>
        <w:rPr>
          <w:lang w:val="en-US"/>
        </w:rPr>
        <w:br/>
      </w:r>
    </w:p>
    <w:p w:rsidR="008B3F36" w:rsidRDefault="008B3F36" w:rsidP="008B3F36">
      <w:pPr>
        <w:rPr>
          <w:lang w:val="en-US"/>
        </w:rPr>
      </w:pPr>
      <w:r>
        <w:rPr>
          <w:lang w:val="en-US"/>
        </w:rPr>
        <w:t>After sales service is available through y</w:t>
      </w:r>
      <w:r w:rsidRPr="00157875">
        <w:rPr>
          <w:lang w:val="en-US"/>
        </w:rPr>
        <w:t>our retailer</w:t>
      </w:r>
      <w:r>
        <w:rPr>
          <w:lang w:val="en-US"/>
        </w:rPr>
        <w:t>.  If you are unable to contact your retailer please contact our Wisper Support team support@</w:t>
      </w:r>
      <w:r w:rsidR="00266531">
        <w:rPr>
          <w:lang w:val="en-US"/>
        </w:rPr>
        <w:t>wisperbikes.com</w:t>
      </w:r>
      <w:r>
        <w:rPr>
          <w:lang w:val="en-US"/>
        </w:rPr>
        <w:t xml:space="preserve"> </w:t>
      </w:r>
    </w:p>
    <w:p w:rsidR="008B3F36" w:rsidRDefault="00173F78" w:rsidP="008B3F36">
      <w:r>
        <w:t>Amps Electric Bicycles Ltd</w:t>
      </w:r>
      <w:r w:rsidR="008B3F36">
        <w:br/>
      </w:r>
      <w:r>
        <w:t>Unit A</w:t>
      </w:r>
      <w:r w:rsidR="00D6067A">
        <w:t>7</w:t>
      </w:r>
      <w:r>
        <w:br/>
        <w:t>Watery Lane</w:t>
      </w:r>
      <w:r>
        <w:br/>
      </w:r>
      <w:r w:rsidR="008B3F36">
        <w:t>Kemsing</w:t>
      </w:r>
      <w:r w:rsidR="008B3F36">
        <w:br/>
        <w:t>Kent</w:t>
      </w:r>
      <w:r w:rsidR="008B3F36">
        <w:br/>
        <w:t>TN15 6</w:t>
      </w:r>
      <w:r>
        <w:t>PW</w:t>
      </w:r>
    </w:p>
    <w:p w:rsidR="008B3F36" w:rsidRDefault="00173F78" w:rsidP="008B3F36">
      <w:r>
        <w:t>support</w:t>
      </w:r>
      <w:r w:rsidR="008B3F36">
        <w:t>@</w:t>
      </w:r>
      <w:r w:rsidR="001D660B">
        <w:t>wisperbikes</w:t>
      </w:r>
      <w:r w:rsidR="008B3F36">
        <w:t>.</w:t>
      </w:r>
      <w:r w:rsidR="001D660B">
        <w:t>com</w:t>
      </w:r>
    </w:p>
    <w:p w:rsidR="008B3F36" w:rsidRPr="00157875" w:rsidRDefault="008B3F36" w:rsidP="008B3F36">
      <w:pPr>
        <w:rPr>
          <w:lang w:val="en-US"/>
        </w:rPr>
      </w:pPr>
      <w:r>
        <w:t>www.</w:t>
      </w:r>
      <w:r w:rsidR="00266531">
        <w:t>wisperbikes.com</w:t>
      </w:r>
    </w:p>
    <w:p w:rsidR="008B3F36" w:rsidRPr="005B31A8" w:rsidRDefault="008B3F36" w:rsidP="008B3F36">
      <w:pPr>
        <w:pStyle w:val="Heading1"/>
        <w:rPr>
          <w:lang w:val="en-US"/>
        </w:rPr>
      </w:pPr>
      <w:bookmarkStart w:id="78" w:name="_Toc299030630"/>
      <w:proofErr w:type="gramStart"/>
      <w:r w:rsidRPr="00157875">
        <w:rPr>
          <w:lang w:val="en-US"/>
        </w:rPr>
        <w:t>Pre Delivery</w:t>
      </w:r>
      <w:proofErr w:type="gramEnd"/>
      <w:r w:rsidRPr="00157875">
        <w:rPr>
          <w:lang w:val="en-US"/>
        </w:rPr>
        <w:t xml:space="preserve"> </w:t>
      </w:r>
      <w:r>
        <w:rPr>
          <w:lang w:val="en-US"/>
        </w:rPr>
        <w:t>Inspection</w:t>
      </w:r>
      <w:r w:rsidRPr="00157875">
        <w:rPr>
          <w:lang w:val="en-US"/>
        </w:rPr>
        <w:t xml:space="preserve"> check list</w:t>
      </w:r>
      <w:bookmarkEnd w:id="78"/>
      <w:r w:rsidR="005B31A8">
        <w:rPr>
          <w:lang w:val="en-US"/>
        </w:rPr>
        <w:br/>
      </w:r>
    </w:p>
    <w:p w:rsidR="008B3F36" w:rsidRPr="00157875" w:rsidRDefault="008B3F36" w:rsidP="008B3F36">
      <w:pPr>
        <w:rPr>
          <w:lang w:val="en-US"/>
        </w:rPr>
      </w:pPr>
      <w:r w:rsidRPr="00157875">
        <w:rPr>
          <w:lang w:val="en-US"/>
        </w:rPr>
        <w:t xml:space="preserve">The PDI is a critical part of the overall </w:t>
      </w:r>
      <w:r>
        <w:rPr>
          <w:lang w:val="en-US"/>
        </w:rPr>
        <w:t>Quality Assurance</w:t>
      </w:r>
      <w:r w:rsidRPr="00157875">
        <w:rPr>
          <w:lang w:val="en-US"/>
        </w:rPr>
        <w:t xml:space="preserve"> process and must be completed by the supplying dealer followed by a test ride and sign off before passing the bike to the customer. </w:t>
      </w:r>
    </w:p>
    <w:p w:rsidR="008B3F36" w:rsidRPr="00157875" w:rsidRDefault="008B3F36" w:rsidP="008B3F36">
      <w:pPr>
        <w:rPr>
          <w:lang w:val="en-US"/>
        </w:rPr>
      </w:pPr>
      <w:r w:rsidRPr="00157875">
        <w:rPr>
          <w:lang w:val="en-US"/>
        </w:rPr>
        <w:t xml:space="preserve">The following items below are a generic list for all current Wisper models and must be covered during the PDI.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88"/>
        <w:gridCol w:w="4919"/>
        <w:gridCol w:w="3009"/>
      </w:tblGrid>
      <w:tr w:rsidR="008B3F36" w:rsidRPr="00A54A7F">
        <w:tc>
          <w:tcPr>
            <w:tcW w:w="1101" w:type="dxa"/>
          </w:tcPr>
          <w:p w:rsidR="008B3F36" w:rsidRPr="00A54A7F" w:rsidRDefault="008B3F36" w:rsidP="008B3F36">
            <w:pPr>
              <w:rPr>
                <w:b/>
                <w:lang w:val="en-US"/>
              </w:rPr>
            </w:pPr>
            <w:r w:rsidRPr="00A54A7F">
              <w:rPr>
                <w:b/>
                <w:lang w:val="en-US"/>
              </w:rPr>
              <w:t>Item</w:t>
            </w:r>
            <w:r w:rsidRPr="00A54A7F">
              <w:rPr>
                <w:b/>
                <w:lang w:val="en-US"/>
              </w:rPr>
              <w:br/>
              <w:t>Check off</w:t>
            </w:r>
            <w:r w:rsidRPr="00A54A7F">
              <w:rPr>
                <w:b/>
                <w:lang w:val="en-US"/>
              </w:rPr>
              <w:br/>
              <w:t>by No.</w:t>
            </w:r>
          </w:p>
        </w:tc>
        <w:tc>
          <w:tcPr>
            <w:tcW w:w="5060" w:type="dxa"/>
          </w:tcPr>
          <w:p w:rsidR="008B3F36" w:rsidRPr="00A54A7F" w:rsidRDefault="008B3F36" w:rsidP="008B3F36">
            <w:pPr>
              <w:rPr>
                <w:b/>
                <w:lang w:val="en-US"/>
              </w:rPr>
            </w:pPr>
            <w:r w:rsidRPr="00A54A7F">
              <w:rPr>
                <w:b/>
                <w:lang w:val="en-US"/>
              </w:rPr>
              <w:t>Activity</w:t>
            </w:r>
            <w:r w:rsidRPr="00A54A7F">
              <w:rPr>
                <w:b/>
                <w:lang w:val="en-US"/>
              </w:rPr>
              <w:br/>
            </w:r>
            <w:r w:rsidRPr="00C07884">
              <w:rPr>
                <w:b/>
                <w:lang w:val="en-US"/>
              </w:rPr>
              <w:t>Mechanical Parts</w:t>
            </w:r>
            <w:r w:rsidRPr="00A54A7F">
              <w:rPr>
                <w:b/>
                <w:sz w:val="28"/>
                <w:lang w:val="en-US"/>
              </w:rPr>
              <w:br/>
            </w:r>
          </w:p>
        </w:tc>
        <w:tc>
          <w:tcPr>
            <w:tcW w:w="3081" w:type="dxa"/>
          </w:tcPr>
          <w:p w:rsidR="008B3F36" w:rsidRPr="00A54A7F" w:rsidRDefault="008B3F36" w:rsidP="008B3F36">
            <w:pPr>
              <w:rPr>
                <w:b/>
                <w:lang w:val="en-US"/>
              </w:rPr>
            </w:pPr>
            <w:r w:rsidRPr="00A54A7F">
              <w:rPr>
                <w:b/>
                <w:lang w:val="en-US"/>
              </w:rPr>
              <w:t>Notes</w:t>
            </w:r>
          </w:p>
        </w:tc>
      </w:tr>
      <w:tr w:rsidR="008B3F36" w:rsidRPr="00A54A7F">
        <w:tc>
          <w:tcPr>
            <w:tcW w:w="1101" w:type="dxa"/>
          </w:tcPr>
          <w:p w:rsidR="008B3F36" w:rsidRPr="00A54A7F" w:rsidRDefault="008B3F36" w:rsidP="008B3F36">
            <w:pPr>
              <w:rPr>
                <w:lang w:val="en-US"/>
              </w:rPr>
            </w:pPr>
            <w:r w:rsidRPr="00A54A7F">
              <w:rPr>
                <w:lang w:val="en-US"/>
              </w:rPr>
              <w:t>1</w:t>
            </w:r>
          </w:p>
        </w:tc>
        <w:tc>
          <w:tcPr>
            <w:tcW w:w="5060" w:type="dxa"/>
          </w:tcPr>
          <w:p w:rsidR="008B3F36" w:rsidRPr="00A54A7F" w:rsidRDefault="008B3F36" w:rsidP="008B3F36">
            <w:pPr>
              <w:rPr>
                <w:lang w:val="en-US"/>
              </w:rPr>
            </w:pPr>
            <w:r w:rsidRPr="00A54A7F">
              <w:rPr>
                <w:lang w:val="en-US"/>
              </w:rPr>
              <w:t xml:space="preserve">Check front and rear wheel for alignment and run out </w:t>
            </w:r>
          </w:p>
        </w:tc>
        <w:tc>
          <w:tcPr>
            <w:tcW w:w="3081" w:type="dxa"/>
          </w:tcPr>
          <w:p w:rsidR="008B3F36" w:rsidRPr="00A54A7F" w:rsidRDefault="008B3F36" w:rsidP="008B3F36">
            <w:pPr>
              <w:rPr>
                <w:lang w:val="en-US"/>
              </w:rPr>
            </w:pPr>
            <w:r>
              <w:rPr>
                <w:lang w:val="en-US"/>
              </w:rPr>
              <w:t xml:space="preserve">Tighten </w:t>
            </w:r>
            <w:r w:rsidRPr="00A54A7F">
              <w:rPr>
                <w:lang w:val="en-US"/>
              </w:rPr>
              <w:t>spokes if necessary</w:t>
            </w:r>
          </w:p>
        </w:tc>
      </w:tr>
      <w:tr w:rsidR="008B3F36" w:rsidRPr="00A54A7F">
        <w:tc>
          <w:tcPr>
            <w:tcW w:w="1101" w:type="dxa"/>
          </w:tcPr>
          <w:p w:rsidR="008B3F36" w:rsidRPr="00A54A7F" w:rsidRDefault="008B3F36" w:rsidP="008B3F36">
            <w:pPr>
              <w:rPr>
                <w:lang w:val="en-US"/>
              </w:rPr>
            </w:pPr>
            <w:r w:rsidRPr="00A54A7F">
              <w:rPr>
                <w:lang w:val="en-US"/>
              </w:rPr>
              <w:t>2</w:t>
            </w:r>
          </w:p>
        </w:tc>
        <w:tc>
          <w:tcPr>
            <w:tcW w:w="5060" w:type="dxa"/>
          </w:tcPr>
          <w:p w:rsidR="008B3F36" w:rsidRPr="00A54A7F" w:rsidRDefault="008B3F36" w:rsidP="008B3F36">
            <w:pPr>
              <w:rPr>
                <w:lang w:val="en-US"/>
              </w:rPr>
            </w:pPr>
            <w:r w:rsidRPr="00A54A7F">
              <w:rPr>
                <w:lang w:val="en-US"/>
              </w:rPr>
              <w:t>Check tightness of rear axle nuts</w:t>
            </w:r>
            <w:r>
              <w:rPr>
                <w:lang w:val="en-US"/>
              </w:rPr>
              <w:t xml:space="preserve"> and front quick release</w:t>
            </w:r>
          </w:p>
        </w:tc>
        <w:tc>
          <w:tcPr>
            <w:tcW w:w="3081" w:type="dxa"/>
          </w:tcPr>
          <w:p w:rsidR="008B3F36" w:rsidRPr="00A54A7F" w:rsidRDefault="008B3F36" w:rsidP="008B3F36">
            <w:pPr>
              <w:rPr>
                <w:lang w:val="en-US"/>
              </w:rPr>
            </w:pPr>
            <w:r w:rsidRPr="00A54A7F">
              <w:rPr>
                <w:lang w:val="en-US"/>
              </w:rPr>
              <w:t>Tighten to torque setting in user manual</w:t>
            </w:r>
          </w:p>
        </w:tc>
      </w:tr>
      <w:tr w:rsidR="008B3F36" w:rsidRPr="00A54A7F">
        <w:tc>
          <w:tcPr>
            <w:tcW w:w="1101" w:type="dxa"/>
          </w:tcPr>
          <w:p w:rsidR="008B3F36" w:rsidRPr="00A54A7F" w:rsidRDefault="008B3F36" w:rsidP="008B3F36">
            <w:pPr>
              <w:rPr>
                <w:lang w:val="en-US"/>
              </w:rPr>
            </w:pPr>
            <w:r w:rsidRPr="00A54A7F">
              <w:rPr>
                <w:lang w:val="en-US"/>
              </w:rPr>
              <w:t>4</w:t>
            </w:r>
          </w:p>
        </w:tc>
        <w:tc>
          <w:tcPr>
            <w:tcW w:w="5060" w:type="dxa"/>
          </w:tcPr>
          <w:p w:rsidR="008B3F36" w:rsidRPr="00A54A7F" w:rsidRDefault="008B3F36" w:rsidP="008B3F36">
            <w:pPr>
              <w:rPr>
                <w:lang w:val="en-US"/>
              </w:rPr>
            </w:pPr>
            <w:r w:rsidRPr="00A54A7F">
              <w:rPr>
                <w:lang w:val="en-US"/>
              </w:rPr>
              <w:t>Check tyre pressures front and rear</w:t>
            </w:r>
          </w:p>
        </w:tc>
        <w:tc>
          <w:tcPr>
            <w:tcW w:w="3081" w:type="dxa"/>
          </w:tcPr>
          <w:p w:rsidR="008B3F36" w:rsidRPr="00A54A7F" w:rsidRDefault="008B3F36" w:rsidP="008B3F36">
            <w:pPr>
              <w:rPr>
                <w:lang w:val="en-US"/>
              </w:rPr>
            </w:pPr>
            <w:r w:rsidRPr="00A54A7F">
              <w:rPr>
                <w:lang w:val="en-US"/>
              </w:rPr>
              <w:t>Inflate to correct pressure</w:t>
            </w:r>
          </w:p>
        </w:tc>
      </w:tr>
      <w:tr w:rsidR="008B3F36" w:rsidRPr="00A54A7F">
        <w:tc>
          <w:tcPr>
            <w:tcW w:w="1101" w:type="dxa"/>
          </w:tcPr>
          <w:p w:rsidR="008B3F36" w:rsidRPr="00A54A7F" w:rsidRDefault="008B3F36" w:rsidP="008B3F36">
            <w:pPr>
              <w:rPr>
                <w:lang w:val="en-US"/>
              </w:rPr>
            </w:pPr>
            <w:r w:rsidRPr="00A54A7F">
              <w:rPr>
                <w:lang w:val="en-US"/>
              </w:rPr>
              <w:t>5</w:t>
            </w:r>
          </w:p>
        </w:tc>
        <w:tc>
          <w:tcPr>
            <w:tcW w:w="5060" w:type="dxa"/>
          </w:tcPr>
          <w:p w:rsidR="008B3F36" w:rsidRPr="00A54A7F" w:rsidRDefault="008B3F36" w:rsidP="008B3F36">
            <w:pPr>
              <w:rPr>
                <w:lang w:val="en-US"/>
              </w:rPr>
            </w:pPr>
            <w:r w:rsidRPr="00A54A7F">
              <w:rPr>
                <w:lang w:val="en-US"/>
              </w:rPr>
              <w:t>Check and adjust action of front and rear brakes</w:t>
            </w:r>
          </w:p>
        </w:tc>
        <w:tc>
          <w:tcPr>
            <w:tcW w:w="3081" w:type="dxa"/>
          </w:tcPr>
          <w:p w:rsidR="008B3F36" w:rsidRPr="00A54A7F" w:rsidRDefault="008B3F36" w:rsidP="008B3F36">
            <w:pPr>
              <w:rPr>
                <w:lang w:val="en-US"/>
              </w:rPr>
            </w:pPr>
            <w:r w:rsidRPr="00A54A7F">
              <w:rPr>
                <w:lang w:val="en-US"/>
              </w:rPr>
              <w:t>Ensure there is no noise or squeal</w:t>
            </w:r>
          </w:p>
        </w:tc>
      </w:tr>
      <w:tr w:rsidR="008B3F36" w:rsidRPr="00A54A7F">
        <w:tc>
          <w:tcPr>
            <w:tcW w:w="1101" w:type="dxa"/>
          </w:tcPr>
          <w:p w:rsidR="008B3F36" w:rsidRPr="00A54A7F" w:rsidRDefault="008B3F36" w:rsidP="008B3F36">
            <w:pPr>
              <w:rPr>
                <w:lang w:val="en-US"/>
              </w:rPr>
            </w:pPr>
            <w:r w:rsidRPr="00A54A7F">
              <w:rPr>
                <w:lang w:val="en-US"/>
              </w:rPr>
              <w:t>6</w:t>
            </w:r>
          </w:p>
        </w:tc>
        <w:tc>
          <w:tcPr>
            <w:tcW w:w="5060" w:type="dxa"/>
          </w:tcPr>
          <w:p w:rsidR="008B3F36" w:rsidRPr="00A54A7F" w:rsidRDefault="008B3F36" w:rsidP="008B3F36">
            <w:pPr>
              <w:rPr>
                <w:lang w:val="en-US"/>
              </w:rPr>
            </w:pPr>
            <w:r w:rsidRPr="00A54A7F">
              <w:rPr>
                <w:lang w:val="en-US"/>
              </w:rPr>
              <w:t>Check smooth action and adjustment of front suspension forks</w:t>
            </w:r>
          </w:p>
        </w:tc>
        <w:tc>
          <w:tcPr>
            <w:tcW w:w="3081" w:type="dxa"/>
          </w:tcPr>
          <w:p w:rsidR="008B3F36" w:rsidRPr="00A54A7F" w:rsidRDefault="008B3F36" w:rsidP="008B3F36">
            <w:pPr>
              <w:rPr>
                <w:lang w:val="en-US"/>
              </w:rPr>
            </w:pPr>
          </w:p>
        </w:tc>
      </w:tr>
      <w:tr w:rsidR="008B3F36" w:rsidRPr="00A54A7F">
        <w:tc>
          <w:tcPr>
            <w:tcW w:w="1101" w:type="dxa"/>
          </w:tcPr>
          <w:p w:rsidR="008B3F36" w:rsidRPr="00A54A7F" w:rsidRDefault="008B3F36" w:rsidP="008B3F36">
            <w:pPr>
              <w:rPr>
                <w:lang w:val="en-US"/>
              </w:rPr>
            </w:pPr>
            <w:r w:rsidRPr="00A54A7F">
              <w:rPr>
                <w:lang w:val="en-US"/>
              </w:rPr>
              <w:t>7</w:t>
            </w:r>
          </w:p>
        </w:tc>
        <w:tc>
          <w:tcPr>
            <w:tcW w:w="5060" w:type="dxa"/>
          </w:tcPr>
          <w:p w:rsidR="008B3F36" w:rsidRPr="00A54A7F" w:rsidRDefault="008B3F36" w:rsidP="008B3F36">
            <w:pPr>
              <w:rPr>
                <w:lang w:val="en-US"/>
              </w:rPr>
            </w:pPr>
            <w:r w:rsidRPr="00A54A7F">
              <w:rPr>
                <w:lang w:val="en-US"/>
              </w:rPr>
              <w:t>Check adjustment of bearings in headstock</w:t>
            </w:r>
          </w:p>
        </w:tc>
        <w:tc>
          <w:tcPr>
            <w:tcW w:w="3081" w:type="dxa"/>
          </w:tcPr>
          <w:p w:rsidR="008B3F36" w:rsidRPr="00A54A7F" w:rsidRDefault="008B3F36" w:rsidP="008B3F36">
            <w:pPr>
              <w:rPr>
                <w:lang w:val="en-US"/>
              </w:rPr>
            </w:pPr>
            <w:r w:rsidRPr="00A54A7F">
              <w:rPr>
                <w:lang w:val="en-US"/>
              </w:rPr>
              <w:t>Adjust if necessary</w:t>
            </w:r>
          </w:p>
        </w:tc>
      </w:tr>
      <w:tr w:rsidR="008B3F36" w:rsidRPr="00A54A7F">
        <w:tc>
          <w:tcPr>
            <w:tcW w:w="1101" w:type="dxa"/>
          </w:tcPr>
          <w:p w:rsidR="008B3F36" w:rsidRPr="00A54A7F" w:rsidRDefault="008B3F36" w:rsidP="008B3F36">
            <w:pPr>
              <w:rPr>
                <w:lang w:val="en-US"/>
              </w:rPr>
            </w:pPr>
            <w:r w:rsidRPr="00A54A7F">
              <w:rPr>
                <w:lang w:val="en-US"/>
              </w:rPr>
              <w:lastRenderedPageBreak/>
              <w:t>8</w:t>
            </w:r>
          </w:p>
        </w:tc>
        <w:tc>
          <w:tcPr>
            <w:tcW w:w="5060" w:type="dxa"/>
          </w:tcPr>
          <w:p w:rsidR="008B3F36" w:rsidRPr="00A54A7F" w:rsidRDefault="008B3F36" w:rsidP="008B3F36">
            <w:pPr>
              <w:rPr>
                <w:lang w:val="en-US"/>
              </w:rPr>
            </w:pPr>
            <w:r w:rsidRPr="00A54A7F">
              <w:rPr>
                <w:lang w:val="en-US"/>
              </w:rPr>
              <w:t>Check security of all handlebar stem fixings and clamps</w:t>
            </w:r>
          </w:p>
        </w:tc>
        <w:tc>
          <w:tcPr>
            <w:tcW w:w="3081" w:type="dxa"/>
          </w:tcPr>
          <w:p w:rsidR="008B3F36" w:rsidRPr="00A54A7F" w:rsidRDefault="008B3F36" w:rsidP="008B3F36">
            <w:pPr>
              <w:rPr>
                <w:lang w:val="en-US"/>
              </w:rPr>
            </w:pPr>
            <w:r w:rsidRPr="00A54A7F">
              <w:rPr>
                <w:lang w:val="en-US"/>
              </w:rPr>
              <w:t>Adjust to suit customer preferences</w:t>
            </w:r>
          </w:p>
        </w:tc>
      </w:tr>
      <w:tr w:rsidR="008B3F36" w:rsidRPr="00A54A7F">
        <w:tc>
          <w:tcPr>
            <w:tcW w:w="1101" w:type="dxa"/>
          </w:tcPr>
          <w:p w:rsidR="008B3F36" w:rsidRPr="00A54A7F" w:rsidRDefault="008B3F36" w:rsidP="008B3F36">
            <w:pPr>
              <w:rPr>
                <w:lang w:val="en-US"/>
              </w:rPr>
            </w:pPr>
            <w:r w:rsidRPr="00A54A7F">
              <w:rPr>
                <w:lang w:val="en-US"/>
              </w:rPr>
              <w:t>9</w:t>
            </w:r>
          </w:p>
        </w:tc>
        <w:tc>
          <w:tcPr>
            <w:tcW w:w="5060" w:type="dxa"/>
          </w:tcPr>
          <w:p w:rsidR="008B3F36" w:rsidRPr="00A54A7F" w:rsidRDefault="008B3F36" w:rsidP="008B3F36">
            <w:pPr>
              <w:rPr>
                <w:lang w:val="en-US"/>
              </w:rPr>
            </w:pPr>
            <w:r w:rsidRPr="00A54A7F">
              <w:rPr>
                <w:lang w:val="en-US"/>
              </w:rPr>
              <w:t>Check front and rear mudguards for security and clearance from tyres</w:t>
            </w:r>
          </w:p>
        </w:tc>
        <w:tc>
          <w:tcPr>
            <w:tcW w:w="3081" w:type="dxa"/>
          </w:tcPr>
          <w:p w:rsidR="008B3F36" w:rsidRPr="00A54A7F" w:rsidRDefault="008B3F36" w:rsidP="008B3F36">
            <w:pPr>
              <w:rPr>
                <w:lang w:val="en-US"/>
              </w:rPr>
            </w:pPr>
          </w:p>
        </w:tc>
      </w:tr>
      <w:tr w:rsidR="008B3F36" w:rsidRPr="00A54A7F">
        <w:tc>
          <w:tcPr>
            <w:tcW w:w="1101" w:type="dxa"/>
          </w:tcPr>
          <w:p w:rsidR="008B3F36" w:rsidRPr="00A54A7F" w:rsidRDefault="008B3F36" w:rsidP="008B3F36">
            <w:pPr>
              <w:rPr>
                <w:lang w:val="en-US"/>
              </w:rPr>
            </w:pPr>
            <w:r w:rsidRPr="00A54A7F">
              <w:rPr>
                <w:lang w:val="en-US"/>
              </w:rPr>
              <w:t>10</w:t>
            </w:r>
          </w:p>
        </w:tc>
        <w:tc>
          <w:tcPr>
            <w:tcW w:w="5060" w:type="dxa"/>
          </w:tcPr>
          <w:p w:rsidR="008B3F36" w:rsidRPr="00A54A7F" w:rsidRDefault="008B3F36" w:rsidP="008B3F36">
            <w:pPr>
              <w:rPr>
                <w:lang w:val="en-US"/>
              </w:rPr>
            </w:pPr>
            <w:r w:rsidRPr="00A54A7F">
              <w:rPr>
                <w:lang w:val="en-US"/>
              </w:rPr>
              <w:t>Check all cables are clipped securely and safely</w:t>
            </w:r>
          </w:p>
        </w:tc>
        <w:tc>
          <w:tcPr>
            <w:tcW w:w="3081" w:type="dxa"/>
          </w:tcPr>
          <w:p w:rsidR="008B3F36" w:rsidRPr="00A54A7F" w:rsidRDefault="008B3F36" w:rsidP="008B3F36">
            <w:pPr>
              <w:rPr>
                <w:lang w:val="en-US"/>
              </w:rPr>
            </w:pPr>
            <w:r w:rsidRPr="00A54A7F">
              <w:rPr>
                <w:lang w:val="en-US"/>
              </w:rPr>
              <w:t>Check motor cable cannot rub against the tyre</w:t>
            </w:r>
          </w:p>
        </w:tc>
      </w:tr>
      <w:tr w:rsidR="008B3F36" w:rsidRPr="00A54A7F">
        <w:tc>
          <w:tcPr>
            <w:tcW w:w="1101" w:type="dxa"/>
          </w:tcPr>
          <w:p w:rsidR="008B3F36" w:rsidRPr="00A54A7F" w:rsidRDefault="008B3F36" w:rsidP="008B3F36">
            <w:pPr>
              <w:rPr>
                <w:lang w:val="en-US"/>
              </w:rPr>
            </w:pPr>
            <w:r w:rsidRPr="00A54A7F">
              <w:rPr>
                <w:lang w:val="en-US"/>
              </w:rPr>
              <w:t>12</w:t>
            </w:r>
          </w:p>
        </w:tc>
        <w:tc>
          <w:tcPr>
            <w:tcW w:w="5060" w:type="dxa"/>
          </w:tcPr>
          <w:p w:rsidR="008B3F36" w:rsidRPr="00A54A7F" w:rsidRDefault="008B3F36" w:rsidP="008B3F36">
            <w:pPr>
              <w:rPr>
                <w:lang w:val="en-US"/>
              </w:rPr>
            </w:pPr>
            <w:r w:rsidRPr="00A54A7F">
              <w:rPr>
                <w:lang w:val="en-US"/>
              </w:rPr>
              <w:t>Check pedals have been fitted correctly and tightened fully</w:t>
            </w:r>
          </w:p>
        </w:tc>
        <w:tc>
          <w:tcPr>
            <w:tcW w:w="3081" w:type="dxa"/>
          </w:tcPr>
          <w:p w:rsidR="008B3F36" w:rsidRPr="00A54A7F" w:rsidRDefault="008B3F36" w:rsidP="008B3F36">
            <w:pPr>
              <w:rPr>
                <w:lang w:val="en-US"/>
              </w:rPr>
            </w:pPr>
            <w:r w:rsidRPr="00A54A7F">
              <w:rPr>
                <w:lang w:val="en-US"/>
              </w:rPr>
              <w:t xml:space="preserve">Note </w:t>
            </w:r>
            <w:proofErr w:type="gramStart"/>
            <w:r w:rsidRPr="00A54A7F">
              <w:rPr>
                <w:lang w:val="en-US"/>
              </w:rPr>
              <w:t>left and right hand</w:t>
            </w:r>
            <w:proofErr w:type="gramEnd"/>
            <w:r w:rsidRPr="00A54A7F">
              <w:rPr>
                <w:lang w:val="en-US"/>
              </w:rPr>
              <w:t xml:space="preserve"> threads</w:t>
            </w:r>
          </w:p>
        </w:tc>
      </w:tr>
      <w:tr w:rsidR="008B3F36" w:rsidRPr="00A54A7F">
        <w:tc>
          <w:tcPr>
            <w:tcW w:w="1101" w:type="dxa"/>
          </w:tcPr>
          <w:p w:rsidR="008B3F36" w:rsidRPr="00A54A7F" w:rsidRDefault="008B3F36" w:rsidP="008B3F36">
            <w:pPr>
              <w:rPr>
                <w:lang w:val="en-US"/>
              </w:rPr>
            </w:pPr>
            <w:r w:rsidRPr="00A54A7F">
              <w:rPr>
                <w:lang w:val="en-US"/>
              </w:rPr>
              <w:t>13</w:t>
            </w:r>
          </w:p>
        </w:tc>
        <w:tc>
          <w:tcPr>
            <w:tcW w:w="5060" w:type="dxa"/>
          </w:tcPr>
          <w:p w:rsidR="008B3F36" w:rsidRPr="00A54A7F" w:rsidRDefault="008B3F36" w:rsidP="008B3F36">
            <w:pPr>
              <w:rPr>
                <w:lang w:val="en-US"/>
              </w:rPr>
            </w:pPr>
            <w:r w:rsidRPr="00A54A7F">
              <w:rPr>
                <w:lang w:val="en-US"/>
              </w:rPr>
              <w:t>Check pedal cranks have been tightened fully on bottom bracket axle.</w:t>
            </w:r>
          </w:p>
        </w:tc>
        <w:tc>
          <w:tcPr>
            <w:tcW w:w="3081" w:type="dxa"/>
          </w:tcPr>
          <w:p w:rsidR="008B3F36" w:rsidRPr="00A54A7F" w:rsidRDefault="008B3F36" w:rsidP="008B3F36">
            <w:pPr>
              <w:rPr>
                <w:lang w:val="en-US"/>
              </w:rPr>
            </w:pPr>
            <w:r w:rsidRPr="00A54A7F">
              <w:rPr>
                <w:lang w:val="en-US"/>
              </w:rPr>
              <w:t>Tighten to torque setting in user and service manual</w:t>
            </w:r>
          </w:p>
        </w:tc>
      </w:tr>
      <w:tr w:rsidR="008B3F36" w:rsidRPr="00A54A7F">
        <w:tc>
          <w:tcPr>
            <w:tcW w:w="1101" w:type="dxa"/>
          </w:tcPr>
          <w:p w:rsidR="008B3F36" w:rsidRPr="00A54A7F" w:rsidRDefault="008B3F36" w:rsidP="008B3F36">
            <w:pPr>
              <w:rPr>
                <w:lang w:val="en-US"/>
              </w:rPr>
            </w:pPr>
            <w:r w:rsidRPr="00A54A7F">
              <w:rPr>
                <w:lang w:val="en-US"/>
              </w:rPr>
              <w:t>14</w:t>
            </w:r>
          </w:p>
        </w:tc>
        <w:tc>
          <w:tcPr>
            <w:tcW w:w="5060" w:type="dxa"/>
          </w:tcPr>
          <w:p w:rsidR="008B3F36" w:rsidRPr="00A54A7F" w:rsidRDefault="008B3F36" w:rsidP="008B3F36">
            <w:pPr>
              <w:rPr>
                <w:lang w:val="en-US"/>
              </w:rPr>
            </w:pPr>
            <w:r w:rsidRPr="00A54A7F">
              <w:rPr>
                <w:lang w:val="en-US"/>
              </w:rPr>
              <w:t>Check smoothness and running clearance of bottom bracket</w:t>
            </w:r>
          </w:p>
        </w:tc>
        <w:tc>
          <w:tcPr>
            <w:tcW w:w="3081" w:type="dxa"/>
          </w:tcPr>
          <w:p w:rsidR="008B3F36" w:rsidRPr="00A54A7F" w:rsidRDefault="008B3F36" w:rsidP="008B3F36">
            <w:pPr>
              <w:rPr>
                <w:lang w:val="en-US"/>
              </w:rPr>
            </w:pPr>
          </w:p>
        </w:tc>
      </w:tr>
      <w:tr w:rsidR="008B3F36" w:rsidRPr="00A54A7F">
        <w:tc>
          <w:tcPr>
            <w:tcW w:w="1101" w:type="dxa"/>
          </w:tcPr>
          <w:p w:rsidR="008B3F36" w:rsidRPr="00A54A7F" w:rsidRDefault="008B3F36" w:rsidP="008B3F36">
            <w:pPr>
              <w:rPr>
                <w:lang w:val="en-US"/>
              </w:rPr>
            </w:pPr>
            <w:r w:rsidRPr="00A54A7F">
              <w:rPr>
                <w:lang w:val="en-US"/>
              </w:rPr>
              <w:t>15</w:t>
            </w:r>
          </w:p>
        </w:tc>
        <w:tc>
          <w:tcPr>
            <w:tcW w:w="5060" w:type="dxa"/>
          </w:tcPr>
          <w:p w:rsidR="008B3F36" w:rsidRPr="00A54A7F" w:rsidRDefault="008B3F36" w:rsidP="008B3F36">
            <w:pPr>
              <w:rPr>
                <w:lang w:val="en-US"/>
              </w:rPr>
            </w:pPr>
            <w:r w:rsidRPr="00A54A7F">
              <w:rPr>
                <w:lang w:val="en-US"/>
              </w:rPr>
              <w:t>Check seat post quick release clamp is properly in place and secure and saddle is correctly fitted</w:t>
            </w:r>
            <w:r>
              <w:rPr>
                <w:lang w:val="en-US"/>
              </w:rPr>
              <w:t>.</w:t>
            </w:r>
          </w:p>
        </w:tc>
        <w:tc>
          <w:tcPr>
            <w:tcW w:w="3081" w:type="dxa"/>
          </w:tcPr>
          <w:p w:rsidR="008B3F36" w:rsidRPr="00A54A7F" w:rsidRDefault="008B3F36" w:rsidP="008B3F36">
            <w:pPr>
              <w:rPr>
                <w:lang w:val="en-US"/>
              </w:rPr>
            </w:pPr>
            <w:r w:rsidRPr="00A54A7F">
              <w:rPr>
                <w:lang w:val="en-US"/>
              </w:rPr>
              <w:t>Adjust as necessary</w:t>
            </w:r>
          </w:p>
        </w:tc>
      </w:tr>
      <w:tr w:rsidR="008B3F36" w:rsidRPr="00A54A7F">
        <w:tc>
          <w:tcPr>
            <w:tcW w:w="1101" w:type="dxa"/>
          </w:tcPr>
          <w:p w:rsidR="008B3F36" w:rsidRPr="00A54A7F" w:rsidRDefault="008B3F36" w:rsidP="008B3F36">
            <w:pPr>
              <w:rPr>
                <w:lang w:val="en-US"/>
              </w:rPr>
            </w:pPr>
            <w:r w:rsidRPr="00A54A7F">
              <w:rPr>
                <w:lang w:val="en-US"/>
              </w:rPr>
              <w:t>16</w:t>
            </w:r>
          </w:p>
        </w:tc>
        <w:tc>
          <w:tcPr>
            <w:tcW w:w="5060" w:type="dxa"/>
          </w:tcPr>
          <w:p w:rsidR="008B3F36" w:rsidRPr="00A54A7F" w:rsidRDefault="008B3F36" w:rsidP="008B3F36">
            <w:pPr>
              <w:rPr>
                <w:lang w:val="en-US"/>
              </w:rPr>
            </w:pPr>
            <w:r w:rsidRPr="00A54A7F">
              <w:rPr>
                <w:lang w:val="en-US"/>
              </w:rPr>
              <w:t>Check smooth operation of gear change on either derailleur or hub gear and ensure all gears can be selected</w:t>
            </w:r>
          </w:p>
        </w:tc>
        <w:tc>
          <w:tcPr>
            <w:tcW w:w="3081" w:type="dxa"/>
          </w:tcPr>
          <w:p w:rsidR="008B3F36" w:rsidRPr="00A54A7F" w:rsidRDefault="008B3F36" w:rsidP="008B3F36">
            <w:pPr>
              <w:rPr>
                <w:lang w:val="en-US"/>
              </w:rPr>
            </w:pPr>
            <w:r w:rsidRPr="00A54A7F">
              <w:rPr>
                <w:lang w:val="en-US"/>
              </w:rPr>
              <w:t>Adjust as necessary</w:t>
            </w:r>
          </w:p>
        </w:tc>
      </w:tr>
      <w:tr w:rsidR="008B3F36" w:rsidRPr="00A54A7F">
        <w:tc>
          <w:tcPr>
            <w:tcW w:w="1101" w:type="dxa"/>
          </w:tcPr>
          <w:p w:rsidR="008B3F36" w:rsidRPr="00A54A7F" w:rsidRDefault="008B3F36" w:rsidP="008B3F36">
            <w:pPr>
              <w:rPr>
                <w:lang w:val="en-US"/>
              </w:rPr>
            </w:pPr>
            <w:r w:rsidRPr="00A54A7F">
              <w:rPr>
                <w:lang w:val="en-US"/>
              </w:rPr>
              <w:t>17</w:t>
            </w:r>
          </w:p>
        </w:tc>
        <w:tc>
          <w:tcPr>
            <w:tcW w:w="5060" w:type="dxa"/>
          </w:tcPr>
          <w:p w:rsidR="008B3F36" w:rsidRPr="00A54A7F" w:rsidRDefault="008B3F36" w:rsidP="008B3F36">
            <w:pPr>
              <w:rPr>
                <w:lang w:val="en-US"/>
              </w:rPr>
            </w:pPr>
            <w:r w:rsidRPr="00A54A7F">
              <w:rPr>
                <w:lang w:val="en-US"/>
              </w:rPr>
              <w:t>Ensure side stand supports bike correctly and does not interfere with other moving cycle parts</w:t>
            </w:r>
          </w:p>
        </w:tc>
        <w:tc>
          <w:tcPr>
            <w:tcW w:w="3081" w:type="dxa"/>
          </w:tcPr>
          <w:p w:rsidR="008B3F36" w:rsidRPr="00A54A7F" w:rsidRDefault="008B3F36" w:rsidP="008B3F36">
            <w:pPr>
              <w:rPr>
                <w:lang w:val="en-US"/>
              </w:rPr>
            </w:pPr>
          </w:p>
        </w:tc>
      </w:tr>
      <w:tr w:rsidR="008B3F36" w:rsidRPr="00A54A7F">
        <w:tc>
          <w:tcPr>
            <w:tcW w:w="1101" w:type="dxa"/>
          </w:tcPr>
          <w:p w:rsidR="008B3F36" w:rsidRPr="00A54A7F" w:rsidRDefault="008B3F36" w:rsidP="008B3F36">
            <w:pPr>
              <w:rPr>
                <w:lang w:val="en-US"/>
              </w:rPr>
            </w:pPr>
            <w:r w:rsidRPr="00A54A7F">
              <w:rPr>
                <w:lang w:val="en-US"/>
              </w:rPr>
              <w:t>18</w:t>
            </w:r>
          </w:p>
        </w:tc>
        <w:tc>
          <w:tcPr>
            <w:tcW w:w="5060" w:type="dxa"/>
          </w:tcPr>
          <w:p w:rsidR="008B3F36" w:rsidRPr="00A54A7F" w:rsidRDefault="008B3F36" w:rsidP="008B3F36">
            <w:pPr>
              <w:rPr>
                <w:lang w:val="en-US"/>
              </w:rPr>
            </w:pPr>
            <w:r w:rsidRPr="00A54A7F">
              <w:rPr>
                <w:lang w:val="en-US"/>
              </w:rPr>
              <w:t>Ensure motor wheel turns smoothly and quietly when rotated by hand in forward and reverse direction</w:t>
            </w:r>
          </w:p>
        </w:tc>
        <w:tc>
          <w:tcPr>
            <w:tcW w:w="3081" w:type="dxa"/>
          </w:tcPr>
          <w:p w:rsidR="008B3F36" w:rsidRPr="00A54A7F" w:rsidRDefault="008B3F36" w:rsidP="008B3F36">
            <w:pPr>
              <w:rPr>
                <w:lang w:val="en-US"/>
              </w:rPr>
            </w:pPr>
            <w:r w:rsidRPr="00A54A7F">
              <w:rPr>
                <w:lang w:val="en-US"/>
              </w:rPr>
              <w:t>Some additional resistance will be felt when rotated in reverse</w:t>
            </w:r>
          </w:p>
        </w:tc>
      </w:tr>
      <w:tr w:rsidR="008B3F36" w:rsidRPr="00A54A7F">
        <w:tc>
          <w:tcPr>
            <w:tcW w:w="1101" w:type="dxa"/>
          </w:tcPr>
          <w:p w:rsidR="008B3F36" w:rsidRPr="00A54A7F" w:rsidRDefault="008B3F36" w:rsidP="008B3F36">
            <w:pPr>
              <w:rPr>
                <w:lang w:val="en-US"/>
              </w:rPr>
            </w:pPr>
            <w:r w:rsidRPr="00A54A7F">
              <w:rPr>
                <w:lang w:val="en-US"/>
              </w:rPr>
              <w:t>19</w:t>
            </w:r>
          </w:p>
        </w:tc>
        <w:tc>
          <w:tcPr>
            <w:tcW w:w="5060" w:type="dxa"/>
          </w:tcPr>
          <w:p w:rsidR="008B3F36" w:rsidRPr="00A54A7F" w:rsidRDefault="008B3F36" w:rsidP="008B3F36">
            <w:pPr>
              <w:rPr>
                <w:lang w:val="en-US"/>
              </w:rPr>
            </w:pPr>
            <w:r w:rsidRPr="00A54A7F">
              <w:rPr>
                <w:lang w:val="en-US"/>
              </w:rPr>
              <w:t>Ensure correct chain tension</w:t>
            </w:r>
          </w:p>
        </w:tc>
        <w:tc>
          <w:tcPr>
            <w:tcW w:w="3081" w:type="dxa"/>
          </w:tcPr>
          <w:p w:rsidR="008B3F36" w:rsidRPr="00A54A7F" w:rsidRDefault="008B3F36" w:rsidP="008B3F36">
            <w:pPr>
              <w:rPr>
                <w:lang w:val="en-US"/>
              </w:rPr>
            </w:pPr>
          </w:p>
        </w:tc>
      </w:tr>
      <w:tr w:rsidR="008B3F36" w:rsidRPr="00A54A7F">
        <w:tc>
          <w:tcPr>
            <w:tcW w:w="1101" w:type="dxa"/>
          </w:tcPr>
          <w:p w:rsidR="008B3F36" w:rsidRPr="00A54A7F" w:rsidRDefault="008B3F36" w:rsidP="008B3F36">
            <w:pPr>
              <w:rPr>
                <w:lang w:val="en-US"/>
              </w:rPr>
            </w:pPr>
            <w:r w:rsidRPr="00A54A7F">
              <w:rPr>
                <w:lang w:val="en-US"/>
              </w:rPr>
              <w:t>20</w:t>
            </w:r>
          </w:p>
        </w:tc>
        <w:tc>
          <w:tcPr>
            <w:tcW w:w="5060" w:type="dxa"/>
          </w:tcPr>
          <w:p w:rsidR="008B3F36" w:rsidRPr="00A54A7F" w:rsidRDefault="008B3F36" w:rsidP="008B3F36">
            <w:pPr>
              <w:rPr>
                <w:lang w:val="en-US"/>
              </w:rPr>
            </w:pPr>
            <w:r w:rsidRPr="00A54A7F">
              <w:rPr>
                <w:lang w:val="en-US"/>
              </w:rPr>
              <w:t>Ensure chain guard is not rubbing on models equipped with guard</w:t>
            </w:r>
          </w:p>
        </w:tc>
        <w:tc>
          <w:tcPr>
            <w:tcW w:w="3081" w:type="dxa"/>
          </w:tcPr>
          <w:p w:rsidR="008B3F36" w:rsidRPr="00A54A7F" w:rsidRDefault="008B3F36" w:rsidP="008B3F36">
            <w:pPr>
              <w:rPr>
                <w:lang w:val="en-US"/>
              </w:rPr>
            </w:pPr>
          </w:p>
        </w:tc>
      </w:tr>
      <w:tr w:rsidR="008B3F36" w:rsidRPr="00A54A7F">
        <w:tc>
          <w:tcPr>
            <w:tcW w:w="1101" w:type="dxa"/>
          </w:tcPr>
          <w:p w:rsidR="008B3F36" w:rsidRPr="00A54A7F" w:rsidRDefault="008B3F36" w:rsidP="008B3F36">
            <w:pPr>
              <w:rPr>
                <w:lang w:val="en-US"/>
              </w:rPr>
            </w:pPr>
            <w:r w:rsidRPr="00A54A7F">
              <w:rPr>
                <w:lang w:val="en-US"/>
              </w:rPr>
              <w:t>21</w:t>
            </w:r>
          </w:p>
        </w:tc>
        <w:tc>
          <w:tcPr>
            <w:tcW w:w="5060" w:type="dxa"/>
          </w:tcPr>
          <w:p w:rsidR="008B3F36" w:rsidRPr="00A54A7F" w:rsidRDefault="008B3F36" w:rsidP="008B3F36">
            <w:pPr>
              <w:rPr>
                <w:lang w:val="en-US"/>
              </w:rPr>
            </w:pPr>
            <w:r w:rsidRPr="00A54A7F">
              <w:rPr>
                <w:lang w:val="en-US"/>
              </w:rPr>
              <w:t>Ensure all reflectors are in place on pedals, wheels etc</w:t>
            </w:r>
          </w:p>
        </w:tc>
        <w:tc>
          <w:tcPr>
            <w:tcW w:w="3081" w:type="dxa"/>
          </w:tcPr>
          <w:p w:rsidR="008B3F36" w:rsidRPr="00A54A7F" w:rsidRDefault="008B3F36" w:rsidP="008B3F36">
            <w:pPr>
              <w:rPr>
                <w:lang w:val="en-US"/>
              </w:rPr>
            </w:pPr>
          </w:p>
        </w:tc>
      </w:tr>
      <w:tr w:rsidR="008B3F36" w:rsidRPr="00A54A7F">
        <w:tc>
          <w:tcPr>
            <w:tcW w:w="1101" w:type="dxa"/>
          </w:tcPr>
          <w:p w:rsidR="008B3F36" w:rsidRPr="00A54A7F" w:rsidRDefault="008B3F36" w:rsidP="008B3F36">
            <w:pPr>
              <w:rPr>
                <w:b/>
                <w:lang w:val="en-US"/>
              </w:rPr>
            </w:pPr>
          </w:p>
        </w:tc>
        <w:tc>
          <w:tcPr>
            <w:tcW w:w="5060" w:type="dxa"/>
          </w:tcPr>
          <w:p w:rsidR="008B3F36" w:rsidRPr="00C07884" w:rsidRDefault="008B3F36" w:rsidP="008B3F36">
            <w:pPr>
              <w:rPr>
                <w:sz w:val="24"/>
                <w:lang w:val="en-US"/>
              </w:rPr>
            </w:pPr>
            <w:r w:rsidRPr="00C07884">
              <w:rPr>
                <w:b/>
                <w:sz w:val="24"/>
                <w:lang w:val="en-US"/>
              </w:rPr>
              <w:t>Electrical Parts</w:t>
            </w:r>
          </w:p>
        </w:tc>
        <w:tc>
          <w:tcPr>
            <w:tcW w:w="3081" w:type="dxa"/>
          </w:tcPr>
          <w:p w:rsidR="008B3F36" w:rsidRPr="00A54A7F" w:rsidRDefault="008B3F36" w:rsidP="008B3F36">
            <w:pPr>
              <w:rPr>
                <w:lang w:val="en-US"/>
              </w:rPr>
            </w:pPr>
          </w:p>
        </w:tc>
      </w:tr>
      <w:tr w:rsidR="008B3F36" w:rsidRPr="00A54A7F">
        <w:tc>
          <w:tcPr>
            <w:tcW w:w="1101" w:type="dxa"/>
          </w:tcPr>
          <w:p w:rsidR="008B3F36" w:rsidRPr="00A54A7F" w:rsidRDefault="008B3F36" w:rsidP="008B3F36">
            <w:pPr>
              <w:rPr>
                <w:lang w:val="en-US"/>
              </w:rPr>
            </w:pPr>
            <w:r w:rsidRPr="00A54A7F">
              <w:rPr>
                <w:lang w:val="en-US"/>
              </w:rPr>
              <w:t>1</w:t>
            </w:r>
          </w:p>
        </w:tc>
        <w:tc>
          <w:tcPr>
            <w:tcW w:w="5060" w:type="dxa"/>
          </w:tcPr>
          <w:p w:rsidR="008B3F36" w:rsidRPr="00A54A7F" w:rsidRDefault="00266531" w:rsidP="008B3F36">
            <w:pPr>
              <w:rPr>
                <w:lang w:val="en-US"/>
              </w:rPr>
            </w:pPr>
            <w:r>
              <w:rPr>
                <w:lang w:val="en-US"/>
              </w:rPr>
              <w:t>C</w:t>
            </w:r>
            <w:r w:rsidR="008B3F36" w:rsidRPr="00A54A7F">
              <w:rPr>
                <w:lang w:val="en-US"/>
              </w:rPr>
              <w:t>heck correct operation of front and rear lights</w:t>
            </w:r>
          </w:p>
        </w:tc>
        <w:tc>
          <w:tcPr>
            <w:tcW w:w="3081" w:type="dxa"/>
          </w:tcPr>
          <w:p w:rsidR="008B3F36" w:rsidRPr="00A54A7F" w:rsidRDefault="008B3F36" w:rsidP="008B3F36">
            <w:pPr>
              <w:rPr>
                <w:lang w:val="en-US"/>
              </w:rPr>
            </w:pPr>
          </w:p>
        </w:tc>
      </w:tr>
      <w:tr w:rsidR="008B3F36" w:rsidRPr="00A54A7F">
        <w:tc>
          <w:tcPr>
            <w:tcW w:w="1101" w:type="dxa"/>
          </w:tcPr>
          <w:p w:rsidR="008B3F36" w:rsidRPr="00A54A7F" w:rsidRDefault="008B3F36" w:rsidP="008B3F36">
            <w:pPr>
              <w:rPr>
                <w:lang w:val="en-US"/>
              </w:rPr>
            </w:pPr>
            <w:r w:rsidRPr="00A54A7F">
              <w:rPr>
                <w:lang w:val="en-US"/>
              </w:rPr>
              <w:t>2</w:t>
            </w:r>
          </w:p>
        </w:tc>
        <w:tc>
          <w:tcPr>
            <w:tcW w:w="5060" w:type="dxa"/>
          </w:tcPr>
          <w:p w:rsidR="008B3F36" w:rsidRPr="00A54A7F" w:rsidRDefault="008B3F36" w:rsidP="008B3F36">
            <w:pPr>
              <w:rPr>
                <w:lang w:val="en-US"/>
              </w:rPr>
            </w:pPr>
            <w:r w:rsidRPr="00A54A7F">
              <w:rPr>
                <w:lang w:val="en-US"/>
              </w:rPr>
              <w:t xml:space="preserve">Check </w:t>
            </w:r>
            <w:r>
              <w:rPr>
                <w:lang w:val="en-US"/>
              </w:rPr>
              <w:t xml:space="preserve">connections </w:t>
            </w:r>
            <w:r w:rsidR="00266531">
              <w:rPr>
                <w:lang w:val="en-US"/>
              </w:rPr>
              <w:t xml:space="preserve">on all electronic </w:t>
            </w:r>
            <w:r>
              <w:rPr>
                <w:lang w:val="en-US"/>
              </w:rPr>
              <w:t>components</w:t>
            </w:r>
          </w:p>
        </w:tc>
        <w:tc>
          <w:tcPr>
            <w:tcW w:w="3081" w:type="dxa"/>
          </w:tcPr>
          <w:p w:rsidR="008B3F36" w:rsidRPr="00A54A7F" w:rsidRDefault="008B3F36" w:rsidP="008B3F36">
            <w:pPr>
              <w:rPr>
                <w:lang w:val="en-US"/>
              </w:rPr>
            </w:pPr>
          </w:p>
        </w:tc>
      </w:tr>
      <w:tr w:rsidR="008B3F36" w:rsidRPr="00A54A7F">
        <w:tc>
          <w:tcPr>
            <w:tcW w:w="1101" w:type="dxa"/>
          </w:tcPr>
          <w:p w:rsidR="008B3F36" w:rsidRPr="00A54A7F" w:rsidRDefault="008B3F36" w:rsidP="008B3F36">
            <w:pPr>
              <w:rPr>
                <w:lang w:val="en-US"/>
              </w:rPr>
            </w:pPr>
            <w:r w:rsidRPr="00A54A7F">
              <w:rPr>
                <w:lang w:val="en-US"/>
              </w:rPr>
              <w:t>3</w:t>
            </w:r>
          </w:p>
        </w:tc>
        <w:tc>
          <w:tcPr>
            <w:tcW w:w="5060" w:type="dxa"/>
          </w:tcPr>
          <w:p w:rsidR="008B3F36" w:rsidRPr="00A54A7F" w:rsidRDefault="008B3F36" w:rsidP="008B3F36">
            <w:pPr>
              <w:rPr>
                <w:lang w:val="en-US"/>
              </w:rPr>
            </w:pPr>
            <w:r w:rsidRPr="00A54A7F">
              <w:rPr>
                <w:lang w:val="en-US"/>
              </w:rPr>
              <w:t>Check throttle returns smoothly to closed position</w:t>
            </w:r>
            <w:r w:rsidR="00266531">
              <w:rPr>
                <w:lang w:val="en-US"/>
              </w:rPr>
              <w:t xml:space="preserve"> and cuts out at 4mph</w:t>
            </w:r>
            <w:r w:rsidRPr="00A54A7F">
              <w:rPr>
                <w:lang w:val="en-US"/>
              </w:rPr>
              <w:t xml:space="preserve"> </w:t>
            </w:r>
          </w:p>
        </w:tc>
        <w:tc>
          <w:tcPr>
            <w:tcW w:w="3081" w:type="dxa"/>
          </w:tcPr>
          <w:p w:rsidR="008B3F36" w:rsidRPr="00A54A7F" w:rsidRDefault="008B3F36" w:rsidP="008B3F36">
            <w:pPr>
              <w:rPr>
                <w:lang w:val="en-US"/>
              </w:rPr>
            </w:pPr>
            <w:r w:rsidRPr="00A54A7F">
              <w:rPr>
                <w:lang w:val="en-US"/>
              </w:rPr>
              <w:t xml:space="preserve">Adjust if necessary </w:t>
            </w:r>
          </w:p>
        </w:tc>
      </w:tr>
      <w:tr w:rsidR="008B3F36" w:rsidRPr="00A54A7F">
        <w:tc>
          <w:tcPr>
            <w:tcW w:w="1101" w:type="dxa"/>
          </w:tcPr>
          <w:p w:rsidR="008B3F36" w:rsidRPr="00A54A7F" w:rsidRDefault="008B3F36" w:rsidP="008B3F36">
            <w:pPr>
              <w:rPr>
                <w:lang w:val="en-US"/>
              </w:rPr>
            </w:pPr>
            <w:r w:rsidRPr="00A54A7F">
              <w:rPr>
                <w:lang w:val="en-US"/>
              </w:rPr>
              <w:t>5</w:t>
            </w:r>
          </w:p>
        </w:tc>
        <w:tc>
          <w:tcPr>
            <w:tcW w:w="5060" w:type="dxa"/>
          </w:tcPr>
          <w:p w:rsidR="008B3F36" w:rsidRPr="00A54A7F" w:rsidRDefault="008B3F36" w:rsidP="008B3F36">
            <w:pPr>
              <w:rPr>
                <w:lang w:val="en-US"/>
              </w:rPr>
            </w:pPr>
            <w:r w:rsidRPr="00A54A7F">
              <w:rPr>
                <w:lang w:val="en-US"/>
              </w:rPr>
              <w:t xml:space="preserve">Check functionality of LCD display </w:t>
            </w:r>
          </w:p>
        </w:tc>
        <w:tc>
          <w:tcPr>
            <w:tcW w:w="3081" w:type="dxa"/>
          </w:tcPr>
          <w:p w:rsidR="008B3F36" w:rsidRPr="00A54A7F" w:rsidRDefault="008B3F36" w:rsidP="008B3F36">
            <w:pPr>
              <w:rPr>
                <w:lang w:val="en-US"/>
              </w:rPr>
            </w:pPr>
            <w:r w:rsidRPr="00A54A7F">
              <w:rPr>
                <w:lang w:val="en-US"/>
              </w:rPr>
              <w:t xml:space="preserve">Includes selection of </w:t>
            </w:r>
            <w:r>
              <w:rPr>
                <w:lang w:val="en-US"/>
              </w:rPr>
              <w:t>f</w:t>
            </w:r>
            <w:r w:rsidR="00266531">
              <w:rPr>
                <w:lang w:val="en-US"/>
              </w:rPr>
              <w:t>ive</w:t>
            </w:r>
            <w:r w:rsidRPr="00A54A7F">
              <w:rPr>
                <w:lang w:val="en-US"/>
              </w:rPr>
              <w:t xml:space="preserve"> power assist levels, speed readout, and all functions are </w:t>
            </w:r>
            <w:r w:rsidRPr="00A54A7F">
              <w:rPr>
                <w:lang w:val="en-US"/>
              </w:rPr>
              <w:lastRenderedPageBreak/>
              <w:t xml:space="preserve">correct as described in the user and service manual </w:t>
            </w:r>
          </w:p>
        </w:tc>
      </w:tr>
      <w:tr w:rsidR="008B3F36" w:rsidRPr="00A54A7F">
        <w:tc>
          <w:tcPr>
            <w:tcW w:w="1101" w:type="dxa"/>
          </w:tcPr>
          <w:p w:rsidR="008B3F36" w:rsidRPr="00A54A7F" w:rsidRDefault="008B3F36" w:rsidP="008B3F36">
            <w:pPr>
              <w:rPr>
                <w:lang w:val="en-US"/>
              </w:rPr>
            </w:pPr>
            <w:r w:rsidRPr="00A54A7F">
              <w:rPr>
                <w:lang w:val="en-US"/>
              </w:rPr>
              <w:lastRenderedPageBreak/>
              <w:t>7</w:t>
            </w:r>
          </w:p>
        </w:tc>
        <w:tc>
          <w:tcPr>
            <w:tcW w:w="5060" w:type="dxa"/>
          </w:tcPr>
          <w:p w:rsidR="008B3F36" w:rsidRPr="00A54A7F" w:rsidRDefault="008B3F36" w:rsidP="008B3F36">
            <w:pPr>
              <w:rPr>
                <w:lang w:val="en-US"/>
              </w:rPr>
            </w:pPr>
            <w:r w:rsidRPr="00A54A7F">
              <w:rPr>
                <w:lang w:val="en-US"/>
              </w:rPr>
              <w:t>Check battery locates properly and locks in place securely</w:t>
            </w:r>
          </w:p>
        </w:tc>
        <w:tc>
          <w:tcPr>
            <w:tcW w:w="3081" w:type="dxa"/>
          </w:tcPr>
          <w:p w:rsidR="008B3F36" w:rsidRPr="00A54A7F" w:rsidRDefault="008B3F36" w:rsidP="008B3F36">
            <w:pPr>
              <w:rPr>
                <w:lang w:val="en-US"/>
              </w:rPr>
            </w:pPr>
            <w:r w:rsidRPr="00A54A7F">
              <w:rPr>
                <w:lang w:val="en-US"/>
              </w:rPr>
              <w:t>Ensure</w:t>
            </w:r>
            <w:r>
              <w:rPr>
                <w:lang w:val="en-US"/>
              </w:rPr>
              <w:t xml:space="preserve"> </w:t>
            </w:r>
            <w:r w:rsidRPr="00A54A7F">
              <w:rPr>
                <w:lang w:val="en-US"/>
              </w:rPr>
              <w:t xml:space="preserve">keys are present </w:t>
            </w:r>
          </w:p>
        </w:tc>
      </w:tr>
      <w:tr w:rsidR="008B3F36" w:rsidRPr="00A54A7F">
        <w:tc>
          <w:tcPr>
            <w:tcW w:w="1101" w:type="dxa"/>
          </w:tcPr>
          <w:p w:rsidR="008B3F36" w:rsidRPr="00A54A7F" w:rsidRDefault="008B3F36" w:rsidP="008B3F36">
            <w:pPr>
              <w:rPr>
                <w:lang w:val="en-US"/>
              </w:rPr>
            </w:pPr>
            <w:r w:rsidRPr="00A54A7F">
              <w:rPr>
                <w:lang w:val="en-US"/>
              </w:rPr>
              <w:t>10</w:t>
            </w:r>
          </w:p>
        </w:tc>
        <w:tc>
          <w:tcPr>
            <w:tcW w:w="5060" w:type="dxa"/>
          </w:tcPr>
          <w:p w:rsidR="008B3F36" w:rsidRPr="00A54A7F" w:rsidRDefault="008B3F36" w:rsidP="008B3F36">
            <w:pPr>
              <w:rPr>
                <w:lang w:val="en-US"/>
              </w:rPr>
            </w:pPr>
            <w:r w:rsidRPr="00A54A7F">
              <w:rPr>
                <w:lang w:val="en-US"/>
              </w:rPr>
              <w:t>Charge battery off the bike and check charger and battery functions correctly</w:t>
            </w:r>
          </w:p>
        </w:tc>
        <w:tc>
          <w:tcPr>
            <w:tcW w:w="3081" w:type="dxa"/>
          </w:tcPr>
          <w:p w:rsidR="008B3F36" w:rsidRPr="00A54A7F" w:rsidRDefault="008B3F36" w:rsidP="008B3F36">
            <w:pPr>
              <w:rPr>
                <w:lang w:val="en-US"/>
              </w:rPr>
            </w:pPr>
            <w:r w:rsidRPr="00A54A7F">
              <w:rPr>
                <w:lang w:val="en-US"/>
              </w:rPr>
              <w:t xml:space="preserve">Check status lights </w:t>
            </w:r>
            <w:r>
              <w:rPr>
                <w:lang w:val="en-US"/>
              </w:rPr>
              <w:t>on</w:t>
            </w:r>
            <w:r w:rsidRPr="00A54A7F">
              <w:rPr>
                <w:lang w:val="en-US"/>
              </w:rPr>
              <w:t xml:space="preserve"> battery </w:t>
            </w:r>
          </w:p>
        </w:tc>
      </w:tr>
      <w:tr w:rsidR="008B3F36" w:rsidRPr="00A54A7F">
        <w:tc>
          <w:tcPr>
            <w:tcW w:w="1101" w:type="dxa"/>
          </w:tcPr>
          <w:p w:rsidR="008B3F36" w:rsidRPr="00A54A7F" w:rsidRDefault="008B3F36" w:rsidP="008B3F36">
            <w:pPr>
              <w:rPr>
                <w:b/>
                <w:lang w:val="en-US"/>
              </w:rPr>
            </w:pPr>
          </w:p>
        </w:tc>
        <w:tc>
          <w:tcPr>
            <w:tcW w:w="5060" w:type="dxa"/>
          </w:tcPr>
          <w:p w:rsidR="008B3F36" w:rsidRPr="00C07884" w:rsidRDefault="008B3F36" w:rsidP="008B3F36">
            <w:pPr>
              <w:rPr>
                <w:b/>
                <w:sz w:val="24"/>
                <w:lang w:val="en-US"/>
              </w:rPr>
            </w:pPr>
            <w:r w:rsidRPr="00C07884">
              <w:rPr>
                <w:b/>
                <w:sz w:val="24"/>
                <w:lang w:val="en-US"/>
              </w:rPr>
              <w:t>Road Test</w:t>
            </w:r>
          </w:p>
        </w:tc>
        <w:tc>
          <w:tcPr>
            <w:tcW w:w="3081" w:type="dxa"/>
          </w:tcPr>
          <w:p w:rsidR="008B3F36" w:rsidRPr="00A54A7F" w:rsidRDefault="008B3F36" w:rsidP="008B3F36">
            <w:pPr>
              <w:rPr>
                <w:lang w:val="en-US"/>
              </w:rPr>
            </w:pPr>
          </w:p>
        </w:tc>
      </w:tr>
      <w:tr w:rsidR="008B3F36" w:rsidRPr="00A54A7F">
        <w:tc>
          <w:tcPr>
            <w:tcW w:w="1101" w:type="dxa"/>
          </w:tcPr>
          <w:p w:rsidR="008B3F36" w:rsidRPr="00A54A7F" w:rsidRDefault="008B3F36" w:rsidP="008B3F36">
            <w:pPr>
              <w:rPr>
                <w:lang w:val="en-US"/>
              </w:rPr>
            </w:pPr>
            <w:r w:rsidRPr="00A54A7F">
              <w:rPr>
                <w:lang w:val="en-US"/>
              </w:rPr>
              <w:t>1</w:t>
            </w:r>
          </w:p>
        </w:tc>
        <w:tc>
          <w:tcPr>
            <w:tcW w:w="5060" w:type="dxa"/>
          </w:tcPr>
          <w:p w:rsidR="008B3F36" w:rsidRPr="00A54A7F" w:rsidRDefault="008B3F36" w:rsidP="008B3F36">
            <w:pPr>
              <w:rPr>
                <w:lang w:val="en-US"/>
              </w:rPr>
            </w:pPr>
            <w:r w:rsidRPr="00A54A7F">
              <w:rPr>
                <w:lang w:val="en-US"/>
              </w:rPr>
              <w:t>Road test the bike in a safe environment to test functionality of both electrical and cycle systems as described in the user manual</w:t>
            </w:r>
            <w:r>
              <w:rPr>
                <w:lang w:val="en-US"/>
              </w:rPr>
              <w:t xml:space="preserve"> - </w:t>
            </w:r>
            <w:r w:rsidRPr="00A54A7F">
              <w:rPr>
                <w:lang w:val="en-US"/>
              </w:rPr>
              <w:t>check noise and performance levels</w:t>
            </w:r>
          </w:p>
        </w:tc>
        <w:tc>
          <w:tcPr>
            <w:tcW w:w="3081" w:type="dxa"/>
          </w:tcPr>
          <w:p w:rsidR="008B3F36" w:rsidRPr="00A54A7F" w:rsidRDefault="008B3F36" w:rsidP="008B3F36">
            <w:pPr>
              <w:rPr>
                <w:lang w:val="en-US"/>
              </w:rPr>
            </w:pPr>
            <w:r w:rsidRPr="00A54A7F">
              <w:rPr>
                <w:lang w:val="en-US"/>
              </w:rPr>
              <w:t xml:space="preserve">Adjust / correct after test ride. </w:t>
            </w:r>
          </w:p>
        </w:tc>
      </w:tr>
      <w:tr w:rsidR="008B3F36" w:rsidRPr="00A54A7F">
        <w:tc>
          <w:tcPr>
            <w:tcW w:w="1101" w:type="dxa"/>
          </w:tcPr>
          <w:p w:rsidR="008B3F36" w:rsidRPr="00A54A7F" w:rsidRDefault="008B3F36" w:rsidP="008B3F36">
            <w:pPr>
              <w:rPr>
                <w:lang w:val="en-US"/>
              </w:rPr>
            </w:pPr>
            <w:r w:rsidRPr="00A54A7F">
              <w:rPr>
                <w:lang w:val="en-US"/>
              </w:rPr>
              <w:t>2</w:t>
            </w:r>
          </w:p>
        </w:tc>
        <w:tc>
          <w:tcPr>
            <w:tcW w:w="5060" w:type="dxa"/>
          </w:tcPr>
          <w:p w:rsidR="008B3F36" w:rsidRPr="00A54A7F" w:rsidRDefault="008B3F36" w:rsidP="007072AA">
            <w:pPr>
              <w:rPr>
                <w:lang w:val="en-US"/>
              </w:rPr>
            </w:pPr>
            <w:r w:rsidRPr="00A54A7F">
              <w:rPr>
                <w:lang w:val="en-US"/>
              </w:rPr>
              <w:t xml:space="preserve">Notify </w:t>
            </w:r>
            <w:r w:rsidR="00266531">
              <w:rPr>
                <w:lang w:val="en-US"/>
              </w:rPr>
              <w:t xml:space="preserve">Wisper </w:t>
            </w:r>
            <w:r>
              <w:rPr>
                <w:lang w:val="en-US"/>
              </w:rPr>
              <w:t>s</w:t>
            </w:r>
            <w:r w:rsidRPr="00A54A7F">
              <w:rPr>
                <w:lang w:val="en-US"/>
              </w:rPr>
              <w:t>upport if any manufacturing faults are identified</w:t>
            </w:r>
            <w:r>
              <w:rPr>
                <w:lang w:val="en-US"/>
              </w:rPr>
              <w:t>,</w:t>
            </w:r>
            <w:r w:rsidRPr="00A54A7F">
              <w:rPr>
                <w:lang w:val="en-US"/>
              </w:rPr>
              <w:t xml:space="preserve"> providing photographs if </w:t>
            </w:r>
            <w:proofErr w:type="gramStart"/>
            <w:r w:rsidRPr="00A54A7F">
              <w:rPr>
                <w:lang w:val="en-US"/>
              </w:rPr>
              <w:t>possible</w:t>
            </w:r>
            <w:proofErr w:type="gramEnd"/>
            <w:r w:rsidRPr="00A54A7F">
              <w:rPr>
                <w:lang w:val="en-US"/>
              </w:rPr>
              <w:t xml:space="preserve"> of any faulty components.</w:t>
            </w:r>
          </w:p>
        </w:tc>
        <w:tc>
          <w:tcPr>
            <w:tcW w:w="3081" w:type="dxa"/>
          </w:tcPr>
          <w:p w:rsidR="008B3F36" w:rsidRPr="00A54A7F" w:rsidRDefault="008B3F36" w:rsidP="008B3F36">
            <w:pPr>
              <w:rPr>
                <w:lang w:val="en-US"/>
              </w:rPr>
            </w:pPr>
          </w:p>
        </w:tc>
      </w:tr>
      <w:tr w:rsidR="008B3F36" w:rsidRPr="00A54A7F">
        <w:tc>
          <w:tcPr>
            <w:tcW w:w="1101" w:type="dxa"/>
          </w:tcPr>
          <w:p w:rsidR="008B3F36" w:rsidRPr="00A54A7F" w:rsidRDefault="008B3F36" w:rsidP="008B3F36">
            <w:pPr>
              <w:rPr>
                <w:lang w:val="en-US"/>
              </w:rPr>
            </w:pPr>
            <w:r w:rsidRPr="00A54A7F">
              <w:rPr>
                <w:lang w:val="en-US"/>
              </w:rPr>
              <w:t>3</w:t>
            </w:r>
          </w:p>
        </w:tc>
        <w:tc>
          <w:tcPr>
            <w:tcW w:w="5060" w:type="dxa"/>
          </w:tcPr>
          <w:p w:rsidR="008B3F36" w:rsidRPr="00A54A7F" w:rsidRDefault="008B3F36" w:rsidP="008B3F36">
            <w:pPr>
              <w:rPr>
                <w:lang w:val="en-US"/>
              </w:rPr>
            </w:pPr>
            <w:r w:rsidRPr="00A54A7F">
              <w:rPr>
                <w:lang w:val="en-US"/>
              </w:rPr>
              <w:t>Run through the bike operation, battery charging and storage instructions and offer safety advice to the customer</w:t>
            </w:r>
          </w:p>
        </w:tc>
        <w:tc>
          <w:tcPr>
            <w:tcW w:w="3081" w:type="dxa"/>
          </w:tcPr>
          <w:p w:rsidR="008B3F36" w:rsidRPr="00A54A7F" w:rsidRDefault="008B3F36" w:rsidP="008B3F36">
            <w:pPr>
              <w:rPr>
                <w:lang w:val="en-US"/>
              </w:rPr>
            </w:pPr>
          </w:p>
        </w:tc>
      </w:tr>
    </w:tbl>
    <w:p w:rsidR="008B3F36" w:rsidRPr="00157875" w:rsidRDefault="008B3F36" w:rsidP="008B3F36">
      <w:pPr>
        <w:rPr>
          <w:lang w:val="en-US"/>
        </w:rPr>
      </w:pPr>
      <w:r w:rsidRPr="00157875">
        <w:rPr>
          <w:lang w:val="en-US"/>
        </w:rPr>
        <w:t xml:space="preserve">Copyright </w:t>
      </w:r>
      <w:r w:rsidR="00266531">
        <w:rPr>
          <w:lang w:val="en-US"/>
        </w:rPr>
        <w:t>September</w:t>
      </w:r>
      <w:r w:rsidR="007072AA">
        <w:rPr>
          <w:lang w:val="en-US"/>
        </w:rPr>
        <w:t xml:space="preserve"> 201</w:t>
      </w:r>
      <w:r w:rsidR="00032319">
        <w:rPr>
          <w:lang w:val="en-US"/>
        </w:rPr>
        <w:t>9</w:t>
      </w:r>
      <w:r w:rsidR="007072AA">
        <w:rPr>
          <w:lang w:val="en-US"/>
        </w:rPr>
        <w:t xml:space="preserve"> Amps Electric Bikes Ltd</w:t>
      </w:r>
    </w:p>
    <w:p w:rsidR="008B3F36" w:rsidRDefault="008B3F36"/>
    <w:sectPr w:rsidR="008B3F36" w:rsidSect="009023DD">
      <w:footerReference w:type="even" r:id="rId15"/>
      <w:footerReference w:type="default" r:id="rId16"/>
      <w:pgSz w:w="11906" w:h="16838"/>
      <w:pgMar w:top="709" w:right="1440" w:bottom="993"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9456C" w:rsidRDefault="00D9456C" w:rsidP="008B3F36">
      <w:pPr>
        <w:spacing w:after="0" w:line="240" w:lineRule="auto"/>
      </w:pPr>
      <w:r>
        <w:separator/>
      </w:r>
    </w:p>
  </w:endnote>
  <w:endnote w:type="continuationSeparator" w:id="0">
    <w:p w:rsidR="00D9456C" w:rsidRDefault="00D9456C" w:rsidP="008B3F3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Helvetica">
    <w:panose1 w:val="00000000000000000000"/>
    <w:charset w:val="00"/>
    <w:family w:val="auto"/>
    <w:pitch w:val="variable"/>
    <w:sig w:usb0="E00002FF" w:usb1="5000785B" w:usb2="00000000" w:usb3="00000000" w:csb0="0000019F" w:csb1="00000000"/>
  </w:font>
  <w:font w:name="ヒラギノ角ゴ Pro W3">
    <w:panose1 w:val="020B0300000000000000"/>
    <w:charset w:val="80"/>
    <w:family w:val="swiss"/>
    <w:pitch w:val="variable"/>
    <w:sig w:usb0="E00002FF" w:usb1="7AC7FFFF" w:usb2="00000012" w:usb3="00000000" w:csb0="0002000D" w:csb1="00000000"/>
  </w:font>
  <w:font w:name="Apple Symbols">
    <w:panose1 w:val="02000000000000000000"/>
    <w:charset w:val="B1"/>
    <w:family w:val="auto"/>
    <w:pitch w:val="variable"/>
    <w:sig w:usb0="800008A3" w:usb1="08007BEB" w:usb2="01840034" w:usb3="00000000" w:csb0="000001FB"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B3F36" w:rsidRDefault="008B3F36" w:rsidP="008B3F3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8B3F36" w:rsidRDefault="008B3F36" w:rsidP="008B3F3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B3F36" w:rsidRDefault="008B3F36" w:rsidP="008B3F3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18644C">
      <w:rPr>
        <w:rStyle w:val="PageNumber"/>
        <w:noProof/>
      </w:rPr>
      <w:t>2</w:t>
    </w:r>
    <w:r>
      <w:rPr>
        <w:rStyle w:val="PageNumber"/>
      </w:rPr>
      <w:fldChar w:fldCharType="end"/>
    </w:r>
  </w:p>
  <w:p w:rsidR="008B3F36" w:rsidRDefault="008B3F36" w:rsidP="008B3F36">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9456C" w:rsidRDefault="00D9456C" w:rsidP="008B3F36">
      <w:pPr>
        <w:spacing w:after="0" w:line="240" w:lineRule="auto"/>
      </w:pPr>
      <w:r>
        <w:separator/>
      </w:r>
    </w:p>
  </w:footnote>
  <w:footnote w:type="continuationSeparator" w:id="0">
    <w:p w:rsidR="00D9456C" w:rsidRDefault="00D9456C" w:rsidP="008B3F3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2B58274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9EC62CC"/>
    <w:multiLevelType w:val="hybridMultilevel"/>
    <w:tmpl w:val="217E2B7E"/>
    <w:lvl w:ilvl="0" w:tplc="12583FC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F527A40"/>
    <w:multiLevelType w:val="multilevel"/>
    <w:tmpl w:val="62863E3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 w15:restartNumberingAfterBreak="0">
    <w:nsid w:val="18A473AF"/>
    <w:multiLevelType w:val="multilevel"/>
    <w:tmpl w:val="F2A0A050"/>
    <w:lvl w:ilvl="0">
      <w:start w:val="14"/>
      <w:numFmt w:val="decimal"/>
      <w:lvlText w:val="%1."/>
      <w:lvlJc w:val="left"/>
      <w:pPr>
        <w:ind w:left="660" w:hanging="660"/>
      </w:pPr>
      <w:rPr>
        <w:rFonts w:hint="default"/>
      </w:rPr>
    </w:lvl>
    <w:lvl w:ilvl="1">
      <w:start w:val="3"/>
      <w:numFmt w:val="decimal"/>
      <w:lvlText w:val="%1.%2."/>
      <w:lvlJc w:val="left"/>
      <w:pPr>
        <w:ind w:left="1080" w:hanging="66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4" w15:restartNumberingAfterBreak="0">
    <w:nsid w:val="1ABA0254"/>
    <w:multiLevelType w:val="multilevel"/>
    <w:tmpl w:val="20EC679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2B0F06BA"/>
    <w:multiLevelType w:val="hybridMultilevel"/>
    <w:tmpl w:val="C316D306"/>
    <w:lvl w:ilvl="0" w:tplc="8106346E">
      <w:start w:val="1"/>
      <w:numFmt w:val="decimal"/>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27B4BC6"/>
    <w:multiLevelType w:val="multilevel"/>
    <w:tmpl w:val="F744A5D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396A5D60"/>
    <w:multiLevelType w:val="multilevel"/>
    <w:tmpl w:val="9F1EBAD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50BA2779"/>
    <w:multiLevelType w:val="multilevel"/>
    <w:tmpl w:val="270093E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 w15:restartNumberingAfterBreak="0">
    <w:nsid w:val="63EF134C"/>
    <w:multiLevelType w:val="multilevel"/>
    <w:tmpl w:val="08090025"/>
    <w:lvl w:ilvl="0">
      <w:start w:val="1"/>
      <w:numFmt w:val="decimal"/>
      <w:pStyle w:val="Heading1"/>
      <w:lvlText w:val="%1"/>
      <w:lvlJc w:val="left"/>
      <w:pPr>
        <w:ind w:left="432" w:hanging="432"/>
      </w:pPr>
    </w:lvl>
    <w:lvl w:ilvl="1">
      <w:start w:val="1"/>
      <w:numFmt w:val="decimal"/>
      <w:pStyle w:val="Heading2"/>
      <w:lvlText w:val="%1.%2"/>
      <w:lvlJc w:val="left"/>
      <w:pPr>
        <w:ind w:left="860"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0" w15:restartNumberingAfterBreak="0">
    <w:nsid w:val="6A923342"/>
    <w:multiLevelType w:val="hybridMultilevel"/>
    <w:tmpl w:val="7EE0D970"/>
    <w:lvl w:ilvl="0" w:tplc="D9ECEED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6B57461F"/>
    <w:multiLevelType w:val="hybridMultilevel"/>
    <w:tmpl w:val="94BA48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2"/>
  </w:num>
  <w:num w:numId="3">
    <w:abstractNumId w:val="4"/>
  </w:num>
  <w:num w:numId="4">
    <w:abstractNumId w:val="7"/>
  </w:num>
  <w:num w:numId="5">
    <w:abstractNumId w:val="8"/>
  </w:num>
  <w:num w:numId="6">
    <w:abstractNumId w:val="6"/>
  </w:num>
  <w:num w:numId="7">
    <w:abstractNumId w:val="9"/>
  </w:num>
  <w:num w:numId="8">
    <w:abstractNumId w:val="11"/>
  </w:num>
  <w:num w:numId="9">
    <w:abstractNumId w:val="10"/>
  </w:num>
  <w:num w:numId="10">
    <w:abstractNumId w:val="5"/>
  </w:num>
  <w:num w:numId="11">
    <w:abstractNumId w:val="0"/>
  </w:num>
  <w:num w:numId="1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57875"/>
    <w:rsid w:val="00030D6E"/>
    <w:rsid w:val="00032319"/>
    <w:rsid w:val="0004385B"/>
    <w:rsid w:val="000C4A8D"/>
    <w:rsid w:val="0010162F"/>
    <w:rsid w:val="00113F63"/>
    <w:rsid w:val="00166F35"/>
    <w:rsid w:val="00173F78"/>
    <w:rsid w:val="0018644C"/>
    <w:rsid w:val="00197173"/>
    <w:rsid w:val="001D660B"/>
    <w:rsid w:val="00266531"/>
    <w:rsid w:val="0033388D"/>
    <w:rsid w:val="00350BF2"/>
    <w:rsid w:val="00365B76"/>
    <w:rsid w:val="003A615A"/>
    <w:rsid w:val="003C202D"/>
    <w:rsid w:val="004422F4"/>
    <w:rsid w:val="00467CF0"/>
    <w:rsid w:val="00481A71"/>
    <w:rsid w:val="004B0D11"/>
    <w:rsid w:val="00542931"/>
    <w:rsid w:val="005B0F7B"/>
    <w:rsid w:val="005B31A8"/>
    <w:rsid w:val="005C7915"/>
    <w:rsid w:val="005D6FAD"/>
    <w:rsid w:val="006318E2"/>
    <w:rsid w:val="00637213"/>
    <w:rsid w:val="00670429"/>
    <w:rsid w:val="006A2420"/>
    <w:rsid w:val="006A2B50"/>
    <w:rsid w:val="006F53C8"/>
    <w:rsid w:val="007072AA"/>
    <w:rsid w:val="007226FB"/>
    <w:rsid w:val="00752DD2"/>
    <w:rsid w:val="007662BE"/>
    <w:rsid w:val="00772903"/>
    <w:rsid w:val="0077596C"/>
    <w:rsid w:val="00793EAA"/>
    <w:rsid w:val="007B3E80"/>
    <w:rsid w:val="0082181A"/>
    <w:rsid w:val="00861BA6"/>
    <w:rsid w:val="008707AC"/>
    <w:rsid w:val="00877645"/>
    <w:rsid w:val="008860D7"/>
    <w:rsid w:val="008B3F36"/>
    <w:rsid w:val="009023DD"/>
    <w:rsid w:val="00911B66"/>
    <w:rsid w:val="009D045F"/>
    <w:rsid w:val="009F383E"/>
    <w:rsid w:val="009F735F"/>
    <w:rsid w:val="00A22742"/>
    <w:rsid w:val="00A5408E"/>
    <w:rsid w:val="00A564CD"/>
    <w:rsid w:val="00AA5F14"/>
    <w:rsid w:val="00B467C3"/>
    <w:rsid w:val="00B6280F"/>
    <w:rsid w:val="00B814E6"/>
    <w:rsid w:val="00BB44F1"/>
    <w:rsid w:val="00C064B0"/>
    <w:rsid w:val="00C4064F"/>
    <w:rsid w:val="00C45006"/>
    <w:rsid w:val="00C523EC"/>
    <w:rsid w:val="00D50652"/>
    <w:rsid w:val="00D511D6"/>
    <w:rsid w:val="00D5618B"/>
    <w:rsid w:val="00D6067A"/>
    <w:rsid w:val="00D649AB"/>
    <w:rsid w:val="00D66DCD"/>
    <w:rsid w:val="00D9456C"/>
    <w:rsid w:val="00EB7735"/>
    <w:rsid w:val="00EF11DF"/>
    <w:rsid w:val="00EF698A"/>
    <w:rsid w:val="00F01D6F"/>
    <w:rsid w:val="00F42ACD"/>
    <w:rsid w:val="00F618F3"/>
    <w:rsid w:val="00F673B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6272763"/>
  <w15:chartTrackingRefBased/>
  <w15:docId w15:val="{3BD60215-ED66-CC40-A733-8DB578DCCF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semiHidden="1" w:uiPriority="37" w:unhideWhenUsed="1"/>
    <w:lsdException w:name="Grid Table 3" w:semiHidden="1" w:uiPriority="39" w:unhideWhenUsed="1" w:qFormat="1"/>
    <w:lsdException w:name="Grid Table 4" w:uiPriority="41"/>
    <w:lsdException w:name="Grid Table 5 Dark" w:uiPriority="42"/>
    <w:lsdException w:name="Grid Table 6 Colorful" w:uiPriority="43"/>
    <w:lsdException w:name="Grid Table 7 Colorful" w:uiPriority="44"/>
    <w:lsdException w:name="Grid Table 1 Light Accent 1" w:uiPriority="45"/>
    <w:lsdException w:name="Grid Table 2 Accent 1" w:uiPriority="40"/>
    <w:lsdException w:name="Grid Table 3 Accent 1" w:uiPriority="46"/>
    <w:lsdException w:name="Grid Table 4 Accent 1" w:uiPriority="47"/>
    <w:lsdException w:name="Grid Table 5 Dark Accent 1" w:uiPriority="48"/>
    <w:lsdException w:name="Grid Table 6 Colorful Accent 1" w:uiPriority="49"/>
    <w:lsdException w:name="Grid Table 7 Colorful Accent 1" w:uiPriority="50"/>
    <w:lsdException w:name="Grid Table 1 Light Accent 2" w:uiPriority="51"/>
    <w:lsdException w:name="Grid Table 2 Accent 2" w:uiPriority="52"/>
    <w:lsdException w:name="Grid Table 3 Accent 2" w:uiPriority="46"/>
    <w:lsdException w:name="Grid Table 4 Accent 2" w:uiPriority="47"/>
    <w:lsdException w:name="Grid Table 5 Dark Accent 2" w:uiPriority="48"/>
    <w:lsdException w:name="Grid Table 6 Colorful Accent 2" w:uiPriority="49"/>
    <w:lsdException w:name="Grid Table 7 Colorful Accent 2" w:uiPriority="50"/>
    <w:lsdException w:name="Grid Table 1 Light Accent 3" w:uiPriority="51"/>
    <w:lsdException w:name="Grid Table 2 Accent 3" w:uiPriority="52"/>
    <w:lsdException w:name="Grid Table 3 Accent 3" w:uiPriority="46"/>
    <w:lsdException w:name="Grid Table 4 Accent 3" w:uiPriority="47"/>
    <w:lsdException w:name="Grid Table 5 Dark Accent 3" w:uiPriority="48"/>
    <w:lsdException w:name="Grid Table 6 Colorful Accent 3" w:uiPriority="49"/>
    <w:lsdException w:name="Grid Table 7 Colorful Accent 3" w:uiPriority="50"/>
    <w:lsdException w:name="Grid Table 1 Light Accent 4" w:uiPriority="51"/>
    <w:lsdException w:name="Grid Table 2 Accent 4" w:uiPriority="52"/>
    <w:lsdException w:name="Grid Table 3 Accent 4" w:uiPriority="46"/>
    <w:lsdException w:name="Grid Table 4 Accent 4" w:uiPriority="47"/>
    <w:lsdException w:name="Grid Table 5 Dark Accent 4" w:uiPriority="48"/>
    <w:lsdException w:name="Grid Table 6 Colorful Accent 4" w:uiPriority="49"/>
    <w:lsdException w:name="Grid Table 7 Colorful Accent 4" w:uiPriority="50"/>
    <w:lsdException w:name="Grid Table 1 Light Accent 5" w:uiPriority="51"/>
    <w:lsdException w:name="Grid Table 2 Accent 5" w:uiPriority="52"/>
    <w:lsdException w:name="Grid Table 3 Accent 5" w:uiPriority="46"/>
    <w:lsdException w:name="Grid Table 4 Accent 5" w:uiPriority="47"/>
    <w:lsdException w:name="Grid Table 5 Dark Accent 5" w:uiPriority="48"/>
    <w:lsdException w:name="Grid Table 6 Colorful Accent 5" w:uiPriority="49"/>
    <w:lsdException w:name="Grid Table 7 Colorful Accent 5" w:uiPriority="50"/>
    <w:lsdException w:name="Grid Table 1 Light Accent 6" w:uiPriority="51"/>
    <w:lsdException w:name="Grid Table 2 Accent 6" w:uiPriority="52"/>
    <w:lsdException w:name="Grid Table 3 Accent 6" w:uiPriority="46"/>
    <w:lsdException w:name="Grid Table 4 Accent 6" w:uiPriority="47"/>
    <w:lsdException w:name="Grid Table 5 Dark Accent 6" w:uiPriority="48"/>
    <w:lsdException w:name="Grid Table 6 Colorful Accent 6" w:uiPriority="49"/>
    <w:lsdException w:name="Grid Table 7 Colorful Accent 6" w:uiPriority="50"/>
    <w:lsdException w:name="List Table 1 Light" w:uiPriority="51"/>
    <w:lsdException w:name="List Table 2" w:uiPriority="52"/>
    <w:lsdException w:name="List Table 3" w:uiPriority="46"/>
    <w:lsdException w:name="List Table 4" w:uiPriority="47"/>
    <w:lsdException w:name="List Table 5 Dark" w:uiPriority="48"/>
    <w:lsdException w:name="List Table 6 Colorful" w:uiPriority="49"/>
    <w:lsdException w:name="List Table 7 Colorful" w:uiPriority="50"/>
    <w:lsdException w:name="List Table 1 Light Accent 1" w:uiPriority="51"/>
    <w:lsdException w:name="List Table 2 Accent 1" w:uiPriority="52"/>
    <w:lsdException w:name="List Table 3 Accent 1" w:uiPriority="46"/>
    <w:lsdException w:name="List Table 4 Accent 1" w:uiPriority="47"/>
    <w:lsdException w:name="List Table 5 Dark Accent 1" w:uiPriority="48"/>
    <w:lsdException w:name="List Table 6 Colorful Accent 1" w:uiPriority="49"/>
    <w:lsdException w:name="List Table 7 Colorful Accent 1" w:uiPriority="50"/>
    <w:lsdException w:name="List Table 1 Light Accent 2" w:uiPriority="51"/>
    <w:lsdException w:name="List Table 2 Accent 2" w:uiPriority="52"/>
    <w:lsdException w:name="List Table 3 Accent 2" w:uiPriority="46"/>
    <w:lsdException w:name="List Table 4 Accent 2" w:uiPriority="47"/>
    <w:lsdException w:name="List Table 5 Dark Accent 2" w:uiPriority="48"/>
    <w:lsdException w:name="List Table 6 Colorful Accent 2" w:uiPriority="49"/>
    <w:lsdException w:name="List Table 7 Colorful Accent 2" w:uiPriority="50"/>
    <w:lsdException w:name="List Table 1 Light Accent 3" w:uiPriority="51"/>
    <w:lsdException w:name="List Table 2 Accent 3" w:uiPriority="52"/>
    <w:lsdException w:name="List Table 3 Accent 3" w:uiPriority="46"/>
    <w:lsdException w:name="List Table 4 Accent 3" w:uiPriority="47"/>
    <w:lsdException w:name="List Table 5 Dark Accent 3" w:uiPriority="48"/>
    <w:lsdException w:name="List Table 6 Colorful Accent 3" w:uiPriority="49"/>
    <w:lsdException w:name="List Table 7 Colorful Accent 3" w:uiPriority="50"/>
    <w:lsdException w:name="List Table 1 Light Accent 4" w:uiPriority="51"/>
    <w:lsdException w:name="List Table 2 Accent 4" w:uiPriority="52"/>
    <w:lsdException w:name="List Table 3 Accent 4" w:uiPriority="46"/>
    <w:lsdException w:name="List Table 4 Accent 4" w:uiPriority="47"/>
    <w:lsdException w:name="List Table 5 Dark Accent 4" w:uiPriority="48"/>
    <w:lsdException w:name="List Table 6 Colorful Accent 4" w:uiPriority="49"/>
    <w:lsdException w:name="List Table 7 Colorful Accent 4" w:uiPriority="50"/>
    <w:lsdException w:name="List Table 1 Light Accent 5" w:uiPriority="51"/>
    <w:lsdException w:name="List Table 2 Accent 5" w:uiPriority="52"/>
    <w:lsdException w:name="List Table 3 Accent 5" w:uiPriority="46"/>
    <w:lsdException w:name="List Table 4 Accent 5" w:uiPriority="47"/>
    <w:lsdException w:name="List Table 5 Dark Accent 5" w:uiPriority="48"/>
    <w:lsdException w:name="List Table 6 Colorful Accent 5" w:uiPriority="49"/>
    <w:lsdException w:name="List Table 7 Colorful Accent 5" w:uiPriority="50"/>
    <w:lsdException w:name="List Table 1 Light Accent 6" w:uiPriority="51"/>
    <w:lsdException w:name="List Table 2 Accent 6" w:uiPriority="52"/>
    <w:lsdException w:name="List Table 3 Accent 6" w:uiPriority="46"/>
    <w:lsdException w:name="List Table 4 Accent 6" w:uiPriority="47"/>
    <w:lsdException w:name="List Table 5 Dark Accent 6" w:uiPriority="48"/>
    <w:lsdException w:name="List Table 6 Colorful Accent 6" w:uiPriority="49"/>
    <w:lsdException w:name="List Table 7 Colorful Accent 6" w:uiPriority="50"/>
    <w:lsdException w:name="Mention" w:uiPriority="5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65FE8"/>
    <w:pPr>
      <w:spacing w:after="200" w:line="276" w:lineRule="auto"/>
    </w:pPr>
    <w:rPr>
      <w:sz w:val="22"/>
      <w:szCs w:val="22"/>
    </w:rPr>
  </w:style>
  <w:style w:type="paragraph" w:styleId="Heading1">
    <w:name w:val="heading 1"/>
    <w:basedOn w:val="Normal"/>
    <w:next w:val="Normal"/>
    <w:link w:val="Heading1Char"/>
    <w:uiPriority w:val="9"/>
    <w:qFormat/>
    <w:rsid w:val="00097CD1"/>
    <w:pPr>
      <w:keepNext/>
      <w:keepLines/>
      <w:numPr>
        <w:numId w:val="7"/>
      </w:numPr>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
    <w:qFormat/>
    <w:rsid w:val="00097CD1"/>
    <w:pPr>
      <w:keepNext/>
      <w:keepLines/>
      <w:numPr>
        <w:ilvl w:val="1"/>
        <w:numId w:val="7"/>
      </w:numPr>
      <w:spacing w:before="200" w:after="0"/>
      <w:outlineLvl w:val="1"/>
    </w:pPr>
    <w:rPr>
      <w:rFonts w:ascii="Cambria" w:eastAsia="Times New Roman" w:hAnsi="Cambria"/>
      <w:b/>
      <w:bCs/>
      <w:color w:val="4F81BD"/>
      <w:sz w:val="26"/>
      <w:szCs w:val="26"/>
    </w:rPr>
  </w:style>
  <w:style w:type="paragraph" w:styleId="Heading3">
    <w:name w:val="heading 3"/>
    <w:basedOn w:val="Normal"/>
    <w:next w:val="Normal"/>
    <w:link w:val="Heading3Char"/>
    <w:uiPriority w:val="9"/>
    <w:qFormat/>
    <w:rsid w:val="00097CD1"/>
    <w:pPr>
      <w:keepNext/>
      <w:keepLines/>
      <w:numPr>
        <w:ilvl w:val="2"/>
        <w:numId w:val="7"/>
      </w:numPr>
      <w:spacing w:before="200" w:after="0"/>
      <w:outlineLvl w:val="2"/>
    </w:pPr>
    <w:rPr>
      <w:rFonts w:ascii="Cambria" w:eastAsia="Times New Roman" w:hAnsi="Cambria"/>
      <w:b/>
      <w:bCs/>
      <w:color w:val="4F81BD"/>
    </w:rPr>
  </w:style>
  <w:style w:type="paragraph" w:styleId="Heading4">
    <w:name w:val="heading 4"/>
    <w:basedOn w:val="Normal"/>
    <w:next w:val="Normal"/>
    <w:link w:val="Heading4Char"/>
    <w:uiPriority w:val="9"/>
    <w:qFormat/>
    <w:rsid w:val="00097CD1"/>
    <w:pPr>
      <w:keepNext/>
      <w:keepLines/>
      <w:numPr>
        <w:ilvl w:val="3"/>
        <w:numId w:val="7"/>
      </w:numPr>
      <w:spacing w:before="200" w:after="0"/>
      <w:outlineLvl w:val="3"/>
    </w:pPr>
    <w:rPr>
      <w:rFonts w:ascii="Cambria" w:eastAsia="Times New Roman" w:hAnsi="Cambria"/>
      <w:b/>
      <w:bCs/>
      <w:i/>
      <w:iCs/>
      <w:color w:val="4F81BD"/>
    </w:rPr>
  </w:style>
  <w:style w:type="paragraph" w:styleId="Heading5">
    <w:name w:val="heading 5"/>
    <w:basedOn w:val="Normal"/>
    <w:next w:val="Normal"/>
    <w:link w:val="Heading5Char"/>
    <w:uiPriority w:val="9"/>
    <w:qFormat/>
    <w:rsid w:val="00097CD1"/>
    <w:pPr>
      <w:keepNext/>
      <w:keepLines/>
      <w:numPr>
        <w:ilvl w:val="4"/>
        <w:numId w:val="7"/>
      </w:numPr>
      <w:spacing w:before="200" w:after="0"/>
      <w:outlineLvl w:val="4"/>
    </w:pPr>
    <w:rPr>
      <w:rFonts w:ascii="Cambria" w:eastAsia="Times New Roman" w:hAnsi="Cambria"/>
      <w:color w:val="243F60"/>
    </w:rPr>
  </w:style>
  <w:style w:type="paragraph" w:styleId="Heading6">
    <w:name w:val="heading 6"/>
    <w:basedOn w:val="Normal"/>
    <w:next w:val="Normal"/>
    <w:link w:val="Heading6Char"/>
    <w:uiPriority w:val="9"/>
    <w:qFormat/>
    <w:rsid w:val="00097CD1"/>
    <w:pPr>
      <w:keepNext/>
      <w:keepLines/>
      <w:numPr>
        <w:ilvl w:val="5"/>
        <w:numId w:val="7"/>
      </w:numPr>
      <w:spacing w:before="200" w:after="0"/>
      <w:outlineLvl w:val="5"/>
    </w:pPr>
    <w:rPr>
      <w:rFonts w:ascii="Cambria" w:eastAsia="Times New Roman" w:hAnsi="Cambria"/>
      <w:i/>
      <w:iCs/>
      <w:color w:val="243F60"/>
    </w:rPr>
  </w:style>
  <w:style w:type="paragraph" w:styleId="Heading7">
    <w:name w:val="heading 7"/>
    <w:basedOn w:val="Normal"/>
    <w:next w:val="Normal"/>
    <w:link w:val="Heading7Char"/>
    <w:uiPriority w:val="9"/>
    <w:qFormat/>
    <w:rsid w:val="00097CD1"/>
    <w:pPr>
      <w:keepNext/>
      <w:keepLines/>
      <w:numPr>
        <w:ilvl w:val="6"/>
        <w:numId w:val="7"/>
      </w:numPr>
      <w:spacing w:before="200" w:after="0"/>
      <w:outlineLvl w:val="6"/>
    </w:pPr>
    <w:rPr>
      <w:rFonts w:ascii="Cambria" w:eastAsia="Times New Roman" w:hAnsi="Cambria"/>
      <w:i/>
      <w:iCs/>
      <w:color w:val="404040"/>
    </w:rPr>
  </w:style>
  <w:style w:type="paragraph" w:styleId="Heading8">
    <w:name w:val="heading 8"/>
    <w:basedOn w:val="Normal"/>
    <w:next w:val="Normal"/>
    <w:link w:val="Heading8Char"/>
    <w:uiPriority w:val="9"/>
    <w:qFormat/>
    <w:rsid w:val="00097CD1"/>
    <w:pPr>
      <w:keepNext/>
      <w:keepLines/>
      <w:numPr>
        <w:ilvl w:val="7"/>
        <w:numId w:val="7"/>
      </w:numPr>
      <w:spacing w:before="200" w:after="0"/>
      <w:outlineLvl w:val="7"/>
    </w:pPr>
    <w:rPr>
      <w:rFonts w:ascii="Cambria" w:eastAsia="Times New Roman" w:hAnsi="Cambria"/>
      <w:color w:val="404040"/>
      <w:sz w:val="20"/>
      <w:szCs w:val="20"/>
    </w:rPr>
  </w:style>
  <w:style w:type="paragraph" w:styleId="Heading9">
    <w:name w:val="heading 9"/>
    <w:basedOn w:val="Normal"/>
    <w:next w:val="Normal"/>
    <w:link w:val="Heading9Char"/>
    <w:uiPriority w:val="9"/>
    <w:qFormat/>
    <w:rsid w:val="00097CD1"/>
    <w:pPr>
      <w:keepNext/>
      <w:keepLines/>
      <w:numPr>
        <w:ilvl w:val="8"/>
        <w:numId w:val="7"/>
      </w:numPr>
      <w:spacing w:before="200" w:after="0"/>
      <w:outlineLvl w:val="8"/>
    </w:pPr>
    <w:rPr>
      <w:rFonts w:ascii="Cambria" w:eastAsia="Times New Roman" w:hAnsi="Cambria"/>
      <w:i/>
      <w:iCs/>
      <w:color w:val="404040"/>
      <w:sz w:val="20"/>
      <w:szCs w:val="20"/>
    </w:rPr>
  </w:style>
  <w:style w:type="character" w:default="1" w:styleId="DefaultParagraphFont">
    <w:name w:val="Default Paragraph Font"/>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character" w:customStyle="1" w:styleId="Heading1Char">
    <w:name w:val="Heading 1 Char"/>
    <w:link w:val="Heading1"/>
    <w:uiPriority w:val="9"/>
    <w:rsid w:val="00097CD1"/>
    <w:rPr>
      <w:rFonts w:ascii="Cambria" w:eastAsia="Times New Roman" w:hAnsi="Cambria" w:cs="Times New Roman"/>
      <w:b/>
      <w:bCs/>
      <w:color w:val="365F91"/>
      <w:sz w:val="28"/>
      <w:szCs w:val="28"/>
    </w:rPr>
  </w:style>
  <w:style w:type="character" w:customStyle="1" w:styleId="Heading2Char">
    <w:name w:val="Heading 2 Char"/>
    <w:link w:val="Heading2"/>
    <w:uiPriority w:val="9"/>
    <w:rsid w:val="00097CD1"/>
    <w:rPr>
      <w:rFonts w:ascii="Cambria" w:eastAsia="Times New Roman" w:hAnsi="Cambria" w:cs="Times New Roman"/>
      <w:b/>
      <w:bCs/>
      <w:color w:val="4F81BD"/>
      <w:sz w:val="26"/>
      <w:szCs w:val="26"/>
    </w:rPr>
  </w:style>
  <w:style w:type="character" w:customStyle="1" w:styleId="Heading3Char">
    <w:name w:val="Heading 3 Char"/>
    <w:link w:val="Heading3"/>
    <w:uiPriority w:val="9"/>
    <w:rsid w:val="00097CD1"/>
    <w:rPr>
      <w:rFonts w:ascii="Cambria" w:eastAsia="Times New Roman" w:hAnsi="Cambria" w:cs="Times New Roman"/>
      <w:b/>
      <w:bCs/>
      <w:color w:val="4F81BD"/>
    </w:rPr>
  </w:style>
  <w:style w:type="character" w:customStyle="1" w:styleId="Heading4Char">
    <w:name w:val="Heading 4 Char"/>
    <w:link w:val="Heading4"/>
    <w:uiPriority w:val="9"/>
    <w:semiHidden/>
    <w:rsid w:val="00097CD1"/>
    <w:rPr>
      <w:rFonts w:ascii="Cambria" w:eastAsia="Times New Roman" w:hAnsi="Cambria" w:cs="Times New Roman"/>
      <w:b/>
      <w:bCs/>
      <w:i/>
      <w:iCs/>
      <w:color w:val="4F81BD"/>
    </w:rPr>
  </w:style>
  <w:style w:type="character" w:customStyle="1" w:styleId="Heading5Char">
    <w:name w:val="Heading 5 Char"/>
    <w:link w:val="Heading5"/>
    <w:uiPriority w:val="9"/>
    <w:semiHidden/>
    <w:rsid w:val="00097CD1"/>
    <w:rPr>
      <w:rFonts w:ascii="Cambria" w:eastAsia="Times New Roman" w:hAnsi="Cambria" w:cs="Times New Roman"/>
      <w:color w:val="243F60"/>
    </w:rPr>
  </w:style>
  <w:style w:type="character" w:customStyle="1" w:styleId="Heading6Char">
    <w:name w:val="Heading 6 Char"/>
    <w:link w:val="Heading6"/>
    <w:uiPriority w:val="9"/>
    <w:semiHidden/>
    <w:rsid w:val="00097CD1"/>
    <w:rPr>
      <w:rFonts w:ascii="Cambria" w:eastAsia="Times New Roman" w:hAnsi="Cambria" w:cs="Times New Roman"/>
      <w:i/>
      <w:iCs/>
      <w:color w:val="243F60"/>
    </w:rPr>
  </w:style>
  <w:style w:type="character" w:customStyle="1" w:styleId="Heading7Char">
    <w:name w:val="Heading 7 Char"/>
    <w:link w:val="Heading7"/>
    <w:uiPriority w:val="9"/>
    <w:semiHidden/>
    <w:rsid w:val="00097CD1"/>
    <w:rPr>
      <w:rFonts w:ascii="Cambria" w:eastAsia="Times New Roman" w:hAnsi="Cambria" w:cs="Times New Roman"/>
      <w:i/>
      <w:iCs/>
      <w:color w:val="404040"/>
    </w:rPr>
  </w:style>
  <w:style w:type="character" w:customStyle="1" w:styleId="Heading8Char">
    <w:name w:val="Heading 8 Char"/>
    <w:link w:val="Heading8"/>
    <w:uiPriority w:val="9"/>
    <w:semiHidden/>
    <w:rsid w:val="00097CD1"/>
    <w:rPr>
      <w:rFonts w:ascii="Cambria" w:eastAsia="Times New Roman" w:hAnsi="Cambria" w:cs="Times New Roman"/>
      <w:color w:val="404040"/>
      <w:sz w:val="20"/>
      <w:szCs w:val="20"/>
    </w:rPr>
  </w:style>
  <w:style w:type="character" w:customStyle="1" w:styleId="Heading9Char">
    <w:name w:val="Heading 9 Char"/>
    <w:link w:val="Heading9"/>
    <w:uiPriority w:val="9"/>
    <w:semiHidden/>
    <w:rsid w:val="00097CD1"/>
    <w:rPr>
      <w:rFonts w:ascii="Cambria" w:eastAsia="Times New Roman" w:hAnsi="Cambria" w:cs="Times New Roman"/>
      <w:i/>
      <w:iCs/>
      <w:color w:val="404040"/>
      <w:sz w:val="20"/>
      <w:szCs w:val="20"/>
    </w:rPr>
  </w:style>
  <w:style w:type="character" w:styleId="Hyperlink">
    <w:name w:val="Hyperlink"/>
    <w:uiPriority w:val="99"/>
    <w:unhideWhenUsed/>
    <w:rsid w:val="00157875"/>
    <w:rPr>
      <w:color w:val="0000FF"/>
      <w:u w:val="single"/>
    </w:rPr>
  </w:style>
  <w:style w:type="paragraph" w:styleId="BalloonText">
    <w:name w:val="Balloon Text"/>
    <w:basedOn w:val="Normal"/>
    <w:link w:val="BalloonTextChar"/>
    <w:uiPriority w:val="99"/>
    <w:semiHidden/>
    <w:unhideWhenUsed/>
    <w:rsid w:val="00157875"/>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157875"/>
    <w:rPr>
      <w:rFonts w:ascii="Tahoma" w:hAnsi="Tahoma" w:cs="Tahoma"/>
      <w:sz w:val="16"/>
      <w:szCs w:val="16"/>
    </w:rPr>
  </w:style>
  <w:style w:type="paragraph" w:styleId="Caption">
    <w:name w:val="caption"/>
    <w:basedOn w:val="Normal"/>
    <w:next w:val="Normal"/>
    <w:uiPriority w:val="35"/>
    <w:qFormat/>
    <w:rsid w:val="00157875"/>
    <w:pPr>
      <w:widowControl w:val="0"/>
      <w:spacing w:after="0" w:line="240" w:lineRule="auto"/>
      <w:jc w:val="both"/>
    </w:pPr>
    <w:rPr>
      <w:rFonts w:ascii="Times New Roman" w:eastAsia="SimSun" w:hAnsi="Times New Roman"/>
      <w:b/>
      <w:bCs/>
      <w:kern w:val="2"/>
      <w:sz w:val="20"/>
      <w:szCs w:val="20"/>
      <w:lang w:val="en-US" w:eastAsia="zh-CN"/>
    </w:rPr>
  </w:style>
  <w:style w:type="character" w:styleId="LineNumber">
    <w:name w:val="line number"/>
    <w:basedOn w:val="DefaultParagraphFont"/>
    <w:uiPriority w:val="99"/>
    <w:semiHidden/>
    <w:unhideWhenUsed/>
    <w:rsid w:val="00A82CDC"/>
  </w:style>
  <w:style w:type="paragraph" w:styleId="GridTable3">
    <w:name w:val="Grid Table 3"/>
    <w:basedOn w:val="Heading1"/>
    <w:next w:val="Normal"/>
    <w:uiPriority w:val="39"/>
    <w:unhideWhenUsed/>
    <w:qFormat/>
    <w:rsid w:val="0092227B"/>
    <w:pPr>
      <w:numPr>
        <w:numId w:val="0"/>
      </w:numPr>
      <w:outlineLvl w:val="9"/>
    </w:pPr>
    <w:rPr>
      <w:lang w:val="en-US"/>
    </w:rPr>
  </w:style>
  <w:style w:type="paragraph" w:styleId="TOC1">
    <w:name w:val="toc 1"/>
    <w:basedOn w:val="Normal"/>
    <w:next w:val="Normal"/>
    <w:autoRedefine/>
    <w:uiPriority w:val="39"/>
    <w:unhideWhenUsed/>
    <w:rsid w:val="0092227B"/>
    <w:pPr>
      <w:spacing w:after="100"/>
    </w:pPr>
  </w:style>
  <w:style w:type="paragraph" w:styleId="TOC2">
    <w:name w:val="toc 2"/>
    <w:basedOn w:val="Normal"/>
    <w:next w:val="Normal"/>
    <w:autoRedefine/>
    <w:uiPriority w:val="39"/>
    <w:unhideWhenUsed/>
    <w:rsid w:val="0092227B"/>
    <w:pPr>
      <w:spacing w:after="100"/>
      <w:ind w:left="220"/>
    </w:pPr>
  </w:style>
  <w:style w:type="paragraph" w:styleId="Header">
    <w:name w:val="header"/>
    <w:basedOn w:val="Normal"/>
    <w:link w:val="HeaderChar"/>
    <w:unhideWhenUsed/>
    <w:rsid w:val="00A67BAA"/>
    <w:pPr>
      <w:tabs>
        <w:tab w:val="center" w:pos="4513"/>
        <w:tab w:val="right" w:pos="9026"/>
      </w:tabs>
      <w:spacing w:after="0" w:line="240" w:lineRule="auto"/>
    </w:pPr>
  </w:style>
  <w:style w:type="character" w:customStyle="1" w:styleId="HeaderChar">
    <w:name w:val="Header Char"/>
    <w:basedOn w:val="DefaultParagraphFont"/>
    <w:link w:val="Header"/>
    <w:rsid w:val="00A67BAA"/>
  </w:style>
  <w:style w:type="paragraph" w:styleId="Footer">
    <w:name w:val="footer"/>
    <w:basedOn w:val="Normal"/>
    <w:link w:val="FooterChar"/>
    <w:unhideWhenUsed/>
    <w:rsid w:val="00A67BAA"/>
    <w:pPr>
      <w:tabs>
        <w:tab w:val="center" w:pos="4513"/>
        <w:tab w:val="right" w:pos="9026"/>
      </w:tabs>
      <w:spacing w:after="0" w:line="240" w:lineRule="auto"/>
    </w:pPr>
  </w:style>
  <w:style w:type="character" w:customStyle="1" w:styleId="FooterChar">
    <w:name w:val="Footer Char"/>
    <w:basedOn w:val="DefaultParagraphFont"/>
    <w:link w:val="Footer"/>
    <w:rsid w:val="00A67BAA"/>
  </w:style>
  <w:style w:type="character" w:styleId="PageNumber">
    <w:name w:val="page number"/>
    <w:basedOn w:val="DefaultParagraphFont"/>
    <w:uiPriority w:val="99"/>
    <w:semiHidden/>
    <w:unhideWhenUsed/>
    <w:rsid w:val="00D2302B"/>
  </w:style>
  <w:style w:type="character" w:styleId="Strong">
    <w:name w:val="Strong"/>
    <w:uiPriority w:val="22"/>
    <w:qFormat/>
    <w:rsid w:val="00091B4A"/>
    <w:rPr>
      <w:b/>
    </w:rPr>
  </w:style>
  <w:style w:type="character" w:customStyle="1" w:styleId="apple-converted-space">
    <w:name w:val="apple-converted-space"/>
    <w:basedOn w:val="DefaultParagraphFont"/>
    <w:rsid w:val="00091B4A"/>
  </w:style>
  <w:style w:type="paragraph" w:styleId="ColorfulList-Accent1">
    <w:name w:val="Colorful List Accent 1"/>
    <w:basedOn w:val="Normal"/>
    <w:uiPriority w:val="34"/>
    <w:qFormat/>
    <w:rsid w:val="00027B56"/>
    <w:pPr>
      <w:spacing w:after="0" w:line="240" w:lineRule="auto"/>
      <w:ind w:left="720"/>
      <w:contextualSpacing/>
    </w:pPr>
    <w:rPr>
      <w:rFonts w:ascii="Cambria" w:eastAsia="Cambria" w:hAnsi="Cambria"/>
      <w:sz w:val="24"/>
      <w:szCs w:val="24"/>
      <w:lang w:val="en-US"/>
    </w:rPr>
  </w:style>
  <w:style w:type="paragraph" w:styleId="TOC3">
    <w:name w:val="toc 3"/>
    <w:basedOn w:val="Normal"/>
    <w:next w:val="Normal"/>
    <w:autoRedefine/>
    <w:uiPriority w:val="39"/>
    <w:unhideWhenUsed/>
    <w:rsid w:val="00A76719"/>
    <w:pPr>
      <w:ind w:left="440"/>
    </w:pPr>
  </w:style>
  <w:style w:type="paragraph" w:styleId="TOC4">
    <w:name w:val="toc 4"/>
    <w:basedOn w:val="Normal"/>
    <w:next w:val="Normal"/>
    <w:autoRedefine/>
    <w:uiPriority w:val="39"/>
    <w:unhideWhenUsed/>
    <w:rsid w:val="00A76719"/>
    <w:pPr>
      <w:ind w:left="660"/>
    </w:pPr>
  </w:style>
  <w:style w:type="paragraph" w:styleId="TOC5">
    <w:name w:val="toc 5"/>
    <w:basedOn w:val="Normal"/>
    <w:next w:val="Normal"/>
    <w:autoRedefine/>
    <w:uiPriority w:val="39"/>
    <w:unhideWhenUsed/>
    <w:rsid w:val="00A76719"/>
    <w:pPr>
      <w:ind w:left="880"/>
    </w:pPr>
  </w:style>
  <w:style w:type="paragraph" w:styleId="TOC6">
    <w:name w:val="toc 6"/>
    <w:basedOn w:val="Normal"/>
    <w:next w:val="Normal"/>
    <w:autoRedefine/>
    <w:uiPriority w:val="39"/>
    <w:unhideWhenUsed/>
    <w:rsid w:val="00A76719"/>
    <w:pPr>
      <w:ind w:left="1100"/>
    </w:pPr>
  </w:style>
  <w:style w:type="paragraph" w:styleId="TOC7">
    <w:name w:val="toc 7"/>
    <w:basedOn w:val="Normal"/>
    <w:next w:val="Normal"/>
    <w:autoRedefine/>
    <w:uiPriority w:val="39"/>
    <w:unhideWhenUsed/>
    <w:rsid w:val="00A76719"/>
    <w:pPr>
      <w:ind w:left="1320"/>
    </w:pPr>
  </w:style>
  <w:style w:type="paragraph" w:styleId="TOC8">
    <w:name w:val="toc 8"/>
    <w:basedOn w:val="Normal"/>
    <w:next w:val="Normal"/>
    <w:autoRedefine/>
    <w:uiPriority w:val="39"/>
    <w:unhideWhenUsed/>
    <w:rsid w:val="00A76719"/>
    <w:pPr>
      <w:ind w:left="1540"/>
    </w:pPr>
  </w:style>
  <w:style w:type="paragraph" w:styleId="TOC9">
    <w:name w:val="toc 9"/>
    <w:basedOn w:val="Normal"/>
    <w:next w:val="Normal"/>
    <w:autoRedefine/>
    <w:uiPriority w:val="39"/>
    <w:unhideWhenUsed/>
    <w:rsid w:val="00A76719"/>
    <w:pPr>
      <w:ind w:left="1760"/>
    </w:pPr>
  </w:style>
  <w:style w:type="paragraph" w:customStyle="1" w:styleId="FreeForm">
    <w:name w:val="Free Form"/>
    <w:rsid w:val="005B617E"/>
    <w:pPr>
      <w:outlineLvl w:val="0"/>
    </w:pPr>
    <w:rPr>
      <w:rFonts w:ascii="Helvetica" w:eastAsia="ヒラギノ角ゴ Pro W3" w:hAnsi="Helvetica"/>
      <w:color w:val="000000"/>
      <w:sz w:val="24"/>
      <w:lang w:val="en-US"/>
    </w:rPr>
  </w:style>
  <w:style w:type="character" w:styleId="FollowedHyperlink">
    <w:name w:val="FollowedHyperlink"/>
    <w:basedOn w:val="DefaultParagraphFont"/>
    <w:uiPriority w:val="99"/>
    <w:semiHidden/>
    <w:unhideWhenUsed/>
    <w:rsid w:val="008860D7"/>
    <w:rPr>
      <w:color w:val="954F72" w:themeColor="followedHyperlink"/>
      <w:u w:val="single"/>
    </w:rPr>
  </w:style>
  <w:style w:type="character" w:styleId="UnresolvedMention">
    <w:name w:val="Unresolved Mention"/>
    <w:basedOn w:val="DefaultParagraphFont"/>
    <w:uiPriority w:val="99"/>
    <w:semiHidden/>
    <w:unhideWhenUsed/>
    <w:rsid w:val="008860D7"/>
    <w:rPr>
      <w:color w:val="605E5C"/>
      <w:shd w:val="clear" w:color="auto" w:fill="E1DFDD"/>
    </w:rPr>
  </w:style>
  <w:style w:type="paragraph" w:styleId="ListParagraph">
    <w:name w:val="List Paragraph"/>
    <w:basedOn w:val="Normal"/>
    <w:uiPriority w:val="72"/>
    <w:qFormat/>
    <w:rsid w:val="008860D7"/>
    <w:pPr>
      <w:ind w:left="720"/>
      <w:contextualSpacing/>
    </w:pPr>
  </w:style>
  <w:style w:type="paragraph" w:styleId="NormalWeb">
    <w:name w:val="Normal (Web)"/>
    <w:basedOn w:val="Normal"/>
    <w:uiPriority w:val="99"/>
    <w:unhideWhenUsed/>
    <w:rsid w:val="00A22742"/>
    <w:pPr>
      <w:spacing w:before="100" w:beforeAutospacing="1" w:after="100" w:afterAutospacing="1" w:line="240" w:lineRule="auto"/>
    </w:pPr>
    <w:rPr>
      <w:rFonts w:ascii="Times New Roman" w:eastAsia="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9219859">
      <w:bodyDiv w:val="1"/>
      <w:marLeft w:val="0"/>
      <w:marRight w:val="0"/>
      <w:marTop w:val="0"/>
      <w:marBottom w:val="0"/>
      <w:divBdr>
        <w:top w:val="none" w:sz="0" w:space="0" w:color="auto"/>
        <w:left w:val="none" w:sz="0" w:space="0" w:color="auto"/>
        <w:bottom w:val="none" w:sz="0" w:space="0" w:color="auto"/>
        <w:right w:val="none" w:sz="0" w:space="0" w:color="auto"/>
      </w:divBdr>
    </w:div>
    <w:div w:id="905719882">
      <w:bodyDiv w:val="1"/>
      <w:marLeft w:val="0"/>
      <w:marRight w:val="0"/>
      <w:marTop w:val="0"/>
      <w:marBottom w:val="0"/>
      <w:divBdr>
        <w:top w:val="none" w:sz="0" w:space="0" w:color="auto"/>
        <w:left w:val="none" w:sz="0" w:space="0" w:color="auto"/>
        <w:bottom w:val="none" w:sz="0" w:space="0" w:color="auto"/>
        <w:right w:val="none" w:sz="0" w:space="0" w:color="auto"/>
      </w:divBdr>
    </w:div>
    <w:div w:id="1209562387">
      <w:bodyDiv w:val="1"/>
      <w:marLeft w:val="0"/>
      <w:marRight w:val="0"/>
      <w:marTop w:val="0"/>
      <w:marBottom w:val="0"/>
      <w:divBdr>
        <w:top w:val="none" w:sz="0" w:space="0" w:color="auto"/>
        <w:left w:val="none" w:sz="0" w:space="0" w:color="auto"/>
        <w:bottom w:val="none" w:sz="0" w:space="0" w:color="auto"/>
        <w:right w:val="none" w:sz="0" w:space="0" w:color="auto"/>
      </w:divBdr>
    </w:div>
    <w:div w:id="1375345311">
      <w:bodyDiv w:val="1"/>
      <w:marLeft w:val="0"/>
      <w:marRight w:val="0"/>
      <w:marTop w:val="0"/>
      <w:marBottom w:val="0"/>
      <w:divBdr>
        <w:top w:val="none" w:sz="0" w:space="0" w:color="auto"/>
        <w:left w:val="none" w:sz="0" w:space="0" w:color="auto"/>
        <w:bottom w:val="none" w:sz="0" w:space="0" w:color="auto"/>
        <w:right w:val="none" w:sz="0" w:space="0" w:color="auto"/>
      </w:divBdr>
    </w:div>
  </w:divs>
  <w:pixelsPerInch w:val="72"/>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6.jpe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hyperlink" Target="https://wisperbikes.com/tutorials/" TargetMode="External"/><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image" Target="media/image4.jp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20</Pages>
  <Words>5610</Words>
  <Characters>31979</Characters>
  <Application>Microsoft Office Word</Application>
  <DocSecurity>0</DocSecurity>
  <Lines>266</Lines>
  <Paragraphs>75</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37514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Wisper</dc:creator>
  <cp:keywords/>
  <cp:lastModifiedBy>David Miall</cp:lastModifiedBy>
  <cp:revision>2</cp:revision>
  <cp:lastPrinted>2015-07-20T15:37:00Z</cp:lastPrinted>
  <dcterms:created xsi:type="dcterms:W3CDTF">2019-09-17T13:41:00Z</dcterms:created>
  <dcterms:modified xsi:type="dcterms:W3CDTF">2019-09-17T13:41:00Z</dcterms:modified>
</cp:coreProperties>
</file>