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6D58DA4F"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C064B0">
        <w:rPr>
          <w:b/>
          <w:bCs/>
          <w:sz w:val="40"/>
          <w:szCs w:val="40"/>
          <w:lang w:val="en-US"/>
        </w:rPr>
        <w:t>SE</w:t>
      </w:r>
      <w:r w:rsidRPr="003F0D36">
        <w:rPr>
          <w:b/>
          <w:bCs/>
          <w:sz w:val="40"/>
          <w:szCs w:val="40"/>
          <w:lang w:val="en-US"/>
        </w:rPr>
        <w:t xml:space="preserve"> 201</w:t>
      </w:r>
      <w:r w:rsidR="005903E8">
        <w:rPr>
          <w:b/>
          <w:bCs/>
          <w:sz w:val="40"/>
          <w:szCs w:val="40"/>
          <w:lang w:val="en-US"/>
        </w:rPr>
        <w:t>9</w:t>
      </w:r>
      <w:r w:rsidRPr="003F0D36">
        <w:rPr>
          <w:b/>
          <w:bCs/>
          <w:sz w:val="40"/>
          <w:szCs w:val="40"/>
          <w:lang w:val="en-US"/>
        </w:rPr>
        <w:t xml:space="preserve"> Model</w:t>
      </w:r>
    </w:p>
    <w:p w14:paraId="2550CF24" w14:textId="0C87B375" w:rsidR="008B3F36" w:rsidRDefault="0028412E" w:rsidP="006A2420">
      <w:pPr>
        <w:jc w:val="center"/>
        <w:rPr>
          <w:bCs/>
          <w:lang w:val="en-US"/>
        </w:rPr>
      </w:pPr>
      <w:r>
        <w:rPr>
          <w:bCs/>
          <w:lang w:val="en-US"/>
        </w:rPr>
        <w:t>January</w:t>
      </w:r>
      <w:r w:rsidR="008B3F36" w:rsidRPr="00157875">
        <w:rPr>
          <w:bCs/>
          <w:lang w:val="en-US"/>
        </w:rPr>
        <w:t xml:space="preserve"> 20</w:t>
      </w:r>
      <w:r w:rsidR="008B3F36" w:rsidRPr="00157875">
        <w:rPr>
          <w:rFonts w:hint="eastAsia"/>
          <w:bCs/>
          <w:lang w:val="en-US"/>
        </w:rPr>
        <w:t>1</w:t>
      </w:r>
      <w:r w:rsidR="005903E8">
        <w:rPr>
          <w:bCs/>
          <w:lang w:val="en-US"/>
        </w:rPr>
        <w:t>9</w:t>
      </w:r>
      <w:r w:rsidR="008B3F36" w:rsidRPr="00157875">
        <w:rPr>
          <w:bCs/>
          <w:lang w:val="en-US"/>
        </w:rPr>
        <w:t xml:space="preserve"> </w:t>
      </w:r>
      <w:r w:rsidR="005903E8">
        <w:rPr>
          <w:bCs/>
          <w:lang w:val="en-US"/>
        </w:rPr>
        <w:t>3rd</w:t>
      </w:r>
      <w:r w:rsidR="008B3F36" w:rsidRPr="00157875">
        <w:rPr>
          <w:bCs/>
          <w:lang w:val="en-US"/>
        </w:rPr>
        <w:t xml:space="preserve"> edition</w:t>
      </w:r>
    </w:p>
    <w:p w14:paraId="2827669B" w14:textId="1BA08844" w:rsidR="006A2420" w:rsidRPr="006A2420" w:rsidRDefault="006A2420" w:rsidP="006A2420">
      <w:pPr>
        <w:jc w:val="center"/>
        <w:rPr>
          <w:bCs/>
          <w:lang w:val="en-US"/>
        </w:rPr>
      </w:pPr>
    </w:p>
    <w:p w14:paraId="0A980993" w14:textId="5E10CAFB" w:rsidR="008B3F36" w:rsidRDefault="000B14CF" w:rsidP="006A2420">
      <w:pPr>
        <w:tabs>
          <w:tab w:val="left" w:pos="5383"/>
        </w:tabs>
        <w:rPr>
          <w:lang w:val="en-US"/>
        </w:rPr>
      </w:pPr>
      <w:r>
        <w:rPr>
          <w:noProof/>
          <w:lang w:val="en-US"/>
        </w:rPr>
        <w:drawing>
          <wp:anchor distT="0" distB="0" distL="114300" distR="114300" simplePos="0" relativeHeight="251658752" behindDoc="1" locked="0" layoutInCell="1" allowOverlap="1" wp14:anchorId="25E45523" wp14:editId="3D911EB1">
            <wp:simplePos x="0" y="0"/>
            <wp:positionH relativeFrom="column">
              <wp:posOffset>1382233</wp:posOffset>
            </wp:positionH>
            <wp:positionV relativeFrom="paragraph">
              <wp:posOffset>277510</wp:posOffset>
            </wp:positionV>
            <wp:extent cx="2997835" cy="1998345"/>
            <wp:effectExtent l="0" t="0" r="0" b="1905"/>
            <wp:wrapTight wrapText="bothSides">
              <wp:wrapPolygon edited="0">
                <wp:start x="0" y="0"/>
                <wp:lineTo x="0" y="21415"/>
                <wp:lineTo x="21412" y="21415"/>
                <wp:lineTo x="214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806se 1 Black.jpg"/>
                    <pic:cNvPicPr/>
                  </pic:nvPicPr>
                  <pic:blipFill>
                    <a:blip r:embed="rId9"/>
                    <a:stretch>
                      <a:fillRect/>
                    </a:stretch>
                  </pic:blipFill>
                  <pic:spPr>
                    <a:xfrm>
                      <a:off x="0" y="0"/>
                      <a:ext cx="2997835" cy="1998345"/>
                    </a:xfrm>
                    <a:prstGeom prst="rect">
                      <a:avLst/>
                    </a:prstGeom>
                  </pic:spPr>
                </pic:pic>
              </a:graphicData>
            </a:graphic>
            <wp14:sizeRelH relativeFrom="margin">
              <wp14:pctWidth>0</wp14:pctWidth>
            </wp14:sizeRelH>
            <wp14:sizeRelV relativeFrom="margin">
              <wp14:pctHeight>0</wp14:pctHeight>
            </wp14:sizeRelV>
          </wp:anchor>
        </w:drawing>
      </w:r>
      <w:r w:rsidR="008B3F36">
        <w:rPr>
          <w:lang w:val="en-US"/>
        </w:rPr>
        <w:tab/>
      </w:r>
    </w:p>
    <w:p w14:paraId="05B407E6" w14:textId="14AEAD42" w:rsidR="008B3F36" w:rsidRDefault="008B3F36" w:rsidP="00410979">
      <w:pPr>
        <w:jc w:val="center"/>
        <w:rPr>
          <w:lang w:val="en-US"/>
        </w:rPr>
      </w:pPr>
    </w:p>
    <w:p w14:paraId="669FBE92" w14:textId="296EB1BF" w:rsidR="006A2420" w:rsidRDefault="006A2420" w:rsidP="008B3F36">
      <w:pPr>
        <w:rPr>
          <w:lang w:val="en-US"/>
        </w:rPr>
      </w:pPr>
    </w:p>
    <w:p w14:paraId="195ED3D6" w14:textId="6DFFBBBF" w:rsidR="006A2420" w:rsidRDefault="006A2420" w:rsidP="008B3F36">
      <w:pPr>
        <w:rPr>
          <w:lang w:val="en-US"/>
        </w:rPr>
      </w:pPr>
    </w:p>
    <w:p w14:paraId="65F188B0" w14:textId="4341244C" w:rsidR="006A2420" w:rsidRDefault="006A2420" w:rsidP="008B3F36">
      <w:pPr>
        <w:rPr>
          <w:lang w:val="en-US"/>
        </w:rPr>
      </w:pPr>
    </w:p>
    <w:p w14:paraId="7E15C0DE" w14:textId="77777777" w:rsidR="006A2420" w:rsidRDefault="006A2420" w:rsidP="008B3F36">
      <w:pPr>
        <w:rPr>
          <w:lang w:val="en-US"/>
        </w:rPr>
      </w:pPr>
    </w:p>
    <w:p w14:paraId="23950B4C" w14:textId="484D71BA"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77777777" w:rsidR="008B3F36" w:rsidRDefault="008B3F36" w:rsidP="008B3F36">
      <w:pPr>
        <w:rPr>
          <w:lang w:val="en-US"/>
        </w:rPr>
      </w:pPr>
    </w:p>
    <w:p w14:paraId="3D08DC26" w14:textId="1FDAF0B2" w:rsidR="008B3F36" w:rsidRDefault="008B3F36" w:rsidP="008B3F36">
      <w:pPr>
        <w:rPr>
          <w:lang w:val="en-US"/>
        </w:rPr>
      </w:pPr>
    </w:p>
    <w:p w14:paraId="2D509DC7" w14:textId="08C1AF37" w:rsidR="000B14CF" w:rsidRDefault="000B14CF" w:rsidP="008B3F36">
      <w:pPr>
        <w:rPr>
          <w:lang w:val="en-US"/>
        </w:rPr>
      </w:pPr>
    </w:p>
    <w:p w14:paraId="096B953E" w14:textId="7F493134" w:rsidR="000B14CF" w:rsidRDefault="000B14CF" w:rsidP="008B3F36">
      <w:pPr>
        <w:rPr>
          <w:lang w:val="en-US"/>
        </w:rPr>
      </w:pPr>
    </w:p>
    <w:p w14:paraId="35F1953F" w14:textId="0FF76762" w:rsidR="000B14CF" w:rsidRDefault="000B14CF" w:rsidP="008B3F36">
      <w:pPr>
        <w:rPr>
          <w:lang w:val="en-US"/>
        </w:rPr>
      </w:pPr>
    </w:p>
    <w:p w14:paraId="2145D7BF" w14:textId="77777777" w:rsidR="000B14CF" w:rsidRPr="00157875" w:rsidRDefault="000B14CF" w:rsidP="008B3F36">
      <w:pPr>
        <w:rPr>
          <w:lang w:val="en-US"/>
        </w:rPr>
      </w:pPr>
    </w:p>
    <w:p w14:paraId="17F271BA" w14:textId="4547EAEE" w:rsidR="008B3F36" w:rsidRDefault="008B3F36" w:rsidP="006A2420">
      <w:pPr>
        <w:jc w:val="center"/>
        <w:rPr>
          <w:b/>
          <w:bCs/>
          <w:lang w:val="en-US"/>
        </w:rPr>
      </w:pPr>
      <w:r w:rsidRPr="004A06E8">
        <w:rPr>
          <w:b/>
          <w:bCs/>
          <w:lang w:val="en-US"/>
        </w:rPr>
        <w:t>We strongly recommend that you read this entire manual before using your Wisper bike</w:t>
      </w:r>
    </w:p>
    <w:p w14:paraId="796E44C4" w14:textId="1651126F" w:rsidR="000B14CF" w:rsidRDefault="000B14CF" w:rsidP="006A2420">
      <w:pPr>
        <w:jc w:val="center"/>
        <w:rPr>
          <w:b/>
          <w:bCs/>
          <w:lang w:val="en-US"/>
        </w:rPr>
      </w:pPr>
    </w:p>
    <w:p w14:paraId="3F3CF049" w14:textId="77777777" w:rsidR="000B14CF" w:rsidRPr="00157875" w:rsidRDefault="000B14CF" w:rsidP="006A2420">
      <w:pPr>
        <w:jc w:val="center"/>
        <w:rPr>
          <w:b/>
          <w:bCs/>
          <w:lang w:val="en-US"/>
        </w:rPr>
      </w:pPr>
    </w:p>
    <w:p w14:paraId="4B01B0D4" w14:textId="77777777" w:rsidR="008B3F36" w:rsidRPr="00210EF9" w:rsidRDefault="008B3F36" w:rsidP="008B3F36">
      <w:pPr>
        <w:pStyle w:val="GridTable31"/>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0" w:name="_Toc299030540"/>
      <w:r w:rsidRPr="00210EF9">
        <w:rPr>
          <w:lang w:val="en-US"/>
        </w:rPr>
        <w:t>Introduction</w:t>
      </w:r>
      <w:bookmarkEnd w:id="0"/>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t>Thank you for choosing a Wisper electric bicycle.</w:t>
      </w:r>
    </w:p>
    <w:p w14:paraId="5A0DB33E" w14:textId="77777777" w:rsidR="008B3F36" w:rsidRPr="005E7AE1" w:rsidRDefault="008B3F36" w:rsidP="008B3F36">
      <w:pPr>
        <w:rPr>
          <w:lang w:val="en-US"/>
        </w:rPr>
      </w:pPr>
      <w:r w:rsidRPr="005E7AE1">
        <w:rPr>
          <w:lang w:val="en-US"/>
        </w:rPr>
        <w:lastRenderedPageBreak/>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34FA82C6" w:rsidR="008B3F36" w:rsidRDefault="008B3F36" w:rsidP="008B3F36"/>
    <w:p w14:paraId="0977B91B" w14:textId="5104E5BF" w:rsidR="005903E8" w:rsidRDefault="005903E8" w:rsidP="008B3F36"/>
    <w:p w14:paraId="43EEBF48" w14:textId="392D0067" w:rsidR="005903E8" w:rsidRDefault="005903E8" w:rsidP="008B3F36"/>
    <w:p w14:paraId="0E7541B1" w14:textId="4365E7B6" w:rsidR="005903E8" w:rsidRDefault="005903E8" w:rsidP="008B3F36"/>
    <w:p w14:paraId="377704BD" w14:textId="6BFD9568" w:rsidR="005903E8" w:rsidRDefault="005903E8" w:rsidP="008B3F36"/>
    <w:p w14:paraId="7A59B34F" w14:textId="5E40D9B4" w:rsidR="005903E8" w:rsidRDefault="005903E8" w:rsidP="008B3F36"/>
    <w:p w14:paraId="78ECBFE7" w14:textId="77777777" w:rsidR="005903E8" w:rsidRDefault="005903E8"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1" w:name="_Toc299030541"/>
      <w:r w:rsidRPr="00210EF9">
        <w:rPr>
          <w:lang w:val="en-US"/>
        </w:rPr>
        <w:lastRenderedPageBreak/>
        <w:t>Caring for your Wisper bike and pre</w:t>
      </w:r>
      <w:r>
        <w:rPr>
          <w:lang w:val="en-US"/>
        </w:rPr>
        <w:t>-</w:t>
      </w:r>
      <w:r w:rsidRPr="00210EF9">
        <w:rPr>
          <w:lang w:val="en-US"/>
        </w:rPr>
        <w:t>use checks</w:t>
      </w:r>
      <w:bookmarkEnd w:id="1"/>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2" w:name="_Toc299030542"/>
      <w:r w:rsidRPr="00D2302B">
        <w:rPr>
          <w:lang w:val="en-US"/>
        </w:rPr>
        <w:t>Before you set off for the first time</w:t>
      </w:r>
      <w:bookmarkEnd w:id="2"/>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77777777" w:rsidR="008B3F36" w:rsidRPr="00E65CFB" w:rsidRDefault="008B3F36" w:rsidP="008B3F36">
      <w:pPr>
        <w:ind w:left="720" w:hanging="720"/>
        <w:rPr>
          <w:lang w:val="en-US"/>
        </w:rPr>
      </w:pPr>
      <w:r>
        <w:rPr>
          <w:lang w:val="en-US"/>
        </w:rPr>
        <w:tab/>
      </w:r>
      <w:r w:rsidR="00410979">
        <w:rPr>
          <w:noProof/>
          <w:lang w:val="en-US"/>
        </w:rPr>
        <w:drawing>
          <wp:inline distT="0" distB="0" distL="0" distR="0" wp14:anchorId="1A3530EA" wp14:editId="05A250E3">
            <wp:extent cx="2628900" cy="1778000"/>
            <wp:effectExtent l="0" t="0" r="0" b="0"/>
            <wp:docPr id="4" name="Picture 4" descr="se%20LCD%20back%20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20LCD%20back%20l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778000"/>
                    </a:xfrm>
                    <a:prstGeom prst="rect">
                      <a:avLst/>
                    </a:prstGeom>
                    <a:noFill/>
                    <a:ln>
                      <a:noFill/>
                    </a:ln>
                  </pic:spPr>
                </pic:pic>
              </a:graphicData>
            </a:graphic>
          </wp:inline>
        </w:drawing>
      </w:r>
      <w:r>
        <w:rPr>
          <w:lang w:val="en-US"/>
        </w:rPr>
        <w:br/>
      </w:r>
      <w:r w:rsidRPr="00E65CFB">
        <w:rPr>
          <w:sz w:val="16"/>
          <w:lang w:val="en-US"/>
        </w:rPr>
        <w:t>Fig 1</w:t>
      </w:r>
    </w:p>
    <w:p w14:paraId="6E1E9682" w14:textId="613884CC" w:rsidR="008B3F36" w:rsidRPr="006A2420"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6A2420">
        <w:rPr>
          <w:lang w:val="en-US"/>
        </w:rPr>
        <w:t>Turning</w:t>
      </w:r>
      <w:r>
        <w:rPr>
          <w:lang w:val="en-US"/>
        </w:rPr>
        <w:t xml:space="preserve"> the pedals </w:t>
      </w:r>
      <w:r w:rsidR="006A2420">
        <w:rPr>
          <w:lang w:val="en-US"/>
        </w:rPr>
        <w:t xml:space="preserve">for more than ¼ of a revolution </w:t>
      </w:r>
      <w:r>
        <w:rPr>
          <w:lang w:val="en-US"/>
        </w:rPr>
        <w:t>or twisting the throttle will now activate the motor.</w:t>
      </w:r>
      <w:r w:rsidRPr="00CF4480">
        <w:rPr>
          <w:noProof/>
          <w:sz w:val="16"/>
          <w:lang w:val="en-US"/>
        </w:rPr>
        <w:tab/>
      </w:r>
      <w:r w:rsidRPr="00CF4480">
        <w:rPr>
          <w:noProof/>
          <w:sz w:val="16"/>
          <w:lang w:val="en-US"/>
        </w:rPr>
        <w:tab/>
        <w:t xml:space="preserve">         </w:t>
      </w:r>
      <w:r>
        <w:rPr>
          <w:noProof/>
          <w:sz w:val="16"/>
          <w:lang w:val="en-US"/>
        </w:rPr>
        <w:t xml:space="preserve">   </w:t>
      </w:r>
    </w:p>
    <w:p w14:paraId="2680ECC5" w14:textId="77777777" w:rsidR="008B3F36" w:rsidRDefault="008B3F36" w:rsidP="00481A71">
      <w:pPr>
        <w:ind w:left="720" w:hanging="720"/>
        <w:rPr>
          <w:lang w:val="en-US"/>
        </w:rPr>
      </w:pPr>
      <w:r>
        <w:rPr>
          <w:lang w:val="en-US"/>
        </w:rPr>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2A626E" w:rsidR="008B3F36" w:rsidRDefault="008B3F36" w:rsidP="008B3F36">
      <w:pPr>
        <w:ind w:left="720" w:hanging="720"/>
        <w:rPr>
          <w:lang w:val="en-US"/>
        </w:rPr>
      </w:pPr>
      <w:r>
        <w:rPr>
          <w:lang w:val="en-US"/>
        </w:rPr>
        <w:lastRenderedPageBreak/>
        <w:tab/>
        <w:t xml:space="preserve">To set the assist levels, toggle with the </w:t>
      </w:r>
      <w:r w:rsidR="00AA12D4">
        <w:rPr>
          <w:lang w:val="en-US"/>
        </w:rPr>
        <w:t>up</w:t>
      </w:r>
      <w:r>
        <w:rPr>
          <w:lang w:val="en-US"/>
        </w:rPr>
        <w:t xml:space="preserve"> and </w:t>
      </w:r>
      <w:r w:rsidR="00AA12D4">
        <w:rPr>
          <w:lang w:val="en-US"/>
        </w:rPr>
        <w:t>down arrow</w:t>
      </w:r>
      <w:r>
        <w:rPr>
          <w:lang w:val="en-US"/>
        </w:rPr>
        <w:t xml:space="preserve">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3" w:name="_Toc299030543"/>
      <w:r w:rsidRPr="00157875">
        <w:rPr>
          <w:lang w:val="en-US"/>
        </w:rPr>
        <w:t>Before each use</w:t>
      </w:r>
      <w:bookmarkEnd w:id="3"/>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4" w:name="_Toc299030544"/>
      <w:r w:rsidRPr="00157875">
        <w:rPr>
          <w:lang w:val="en-US"/>
        </w:rPr>
        <w:t>Battery care</w:t>
      </w:r>
      <w:bookmarkEnd w:id="4"/>
      <w:r w:rsidRPr="00027B56">
        <w:rPr>
          <w:lang w:val="en-US"/>
        </w:rPr>
        <w:br/>
      </w:r>
    </w:p>
    <w:p w14:paraId="161DBD53" w14:textId="300F0442" w:rsidR="008B3F36" w:rsidRDefault="008B3F36" w:rsidP="00481A71">
      <w:pPr>
        <w:ind w:left="720" w:hanging="720"/>
      </w:pPr>
      <w:r>
        <w:t>2.3.1</w:t>
      </w:r>
      <w:r>
        <w:tab/>
        <w:t xml:space="preserve">Your Wisper bike comes with a high quality lithium ion battery. All lithium batteries need to be looked after to ensure years of full use. </w:t>
      </w:r>
    </w:p>
    <w:p w14:paraId="0DF4D5D9" w14:textId="6324C898" w:rsidR="008B3F36" w:rsidRDefault="008B3F36" w:rsidP="00481A71">
      <w:pPr>
        <w:ind w:left="720" w:hanging="720"/>
      </w:pPr>
      <w:r>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lastRenderedPageBreak/>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49140CF5" w:rsidR="008B3F36" w:rsidRDefault="008B3F36" w:rsidP="00AA12D4">
      <w:pPr>
        <w:ind w:left="709"/>
        <w:rPr>
          <w:b/>
        </w:rPr>
      </w:pPr>
      <w:r>
        <w:tab/>
      </w:r>
      <w:r w:rsidRPr="003645F0">
        <w:t xml:space="preserve">* The most common cause of battery failure </w:t>
      </w:r>
      <w:r w:rsidR="00AA12D4">
        <w:t xml:space="preserve">is </w:t>
      </w:r>
      <w:r w:rsidRPr="003645F0">
        <w:t xml:space="preserve">the owner not keeping to points </w:t>
      </w:r>
      <w:r>
        <w:t>4</w:t>
      </w:r>
      <w:r w:rsidRPr="003645F0">
        <w:t xml:space="preserve"> and </w:t>
      </w:r>
      <w:r>
        <w:t>5</w:t>
      </w:r>
      <w:r w:rsidRPr="003645F0">
        <w:t xml:space="preserve"> </w:t>
      </w:r>
      <w:r w:rsidR="00AA12D4">
        <w:t xml:space="preserve">        </w:t>
      </w:r>
      <w:r w:rsidRPr="003645F0">
        <w:t>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018F32D9" w14:textId="1FE26999" w:rsidR="008B3F36" w:rsidRDefault="008B3F36" w:rsidP="008B3F36">
      <w:pPr>
        <w:rPr>
          <w:lang w:val="en-US"/>
        </w:rPr>
      </w:pPr>
    </w:p>
    <w:p w14:paraId="4BF9CB3A" w14:textId="48F65633" w:rsidR="000B14CF" w:rsidRDefault="000B14CF" w:rsidP="008B3F36">
      <w:pPr>
        <w:rPr>
          <w:lang w:val="en-US"/>
        </w:rPr>
      </w:pPr>
    </w:p>
    <w:p w14:paraId="2D55AC1C" w14:textId="11CD5D70" w:rsidR="000B14CF" w:rsidRDefault="000B14CF" w:rsidP="008B3F36">
      <w:pPr>
        <w:rPr>
          <w:lang w:val="en-US"/>
        </w:rPr>
      </w:pPr>
    </w:p>
    <w:p w14:paraId="0E865A5F" w14:textId="77777777" w:rsidR="000B14CF" w:rsidRDefault="000B14CF" w:rsidP="008B3F36">
      <w:pPr>
        <w:rPr>
          <w:lang w:val="en-US"/>
        </w:rPr>
      </w:pPr>
    </w:p>
    <w:p w14:paraId="6D9E59D7" w14:textId="77777777" w:rsidR="008B3F36" w:rsidRPr="00157875" w:rsidRDefault="008B3F36" w:rsidP="008B3F36">
      <w:pPr>
        <w:pStyle w:val="Heading2"/>
        <w:rPr>
          <w:lang w:val="en-US"/>
        </w:rPr>
      </w:pPr>
      <w:bookmarkStart w:id="5" w:name="_Toc299030545"/>
      <w:r w:rsidRPr="00157875">
        <w:rPr>
          <w:lang w:val="en-US"/>
        </w:rPr>
        <w:t>Recharging your battery</w:t>
      </w:r>
      <w:bookmarkEnd w:id="5"/>
    </w:p>
    <w:p w14:paraId="6EE970FC" w14:textId="77777777" w:rsidR="008B3F36" w:rsidRDefault="008B3F36" w:rsidP="008B3F36"/>
    <w:p w14:paraId="0CA05DE0" w14:textId="77777777" w:rsidR="008B3F36" w:rsidRPr="00157875" w:rsidRDefault="008B3F36" w:rsidP="008B3F36">
      <w:pPr>
        <w:rPr>
          <w:lang w:val="en-US"/>
        </w:rPr>
      </w:pPr>
      <w:r>
        <w:rPr>
          <w:lang w:val="en-US"/>
        </w:rPr>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lastRenderedPageBreak/>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6" w:name="_Toc299030546"/>
      <w:r w:rsidRPr="00157875">
        <w:rPr>
          <w:lang w:val="en-US"/>
        </w:rPr>
        <w:t>Water</w:t>
      </w:r>
      <w:bookmarkEnd w:id="6"/>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7" w:name="_Toc299030547"/>
      <w:r w:rsidRPr="00210EF9">
        <w:rPr>
          <w:lang w:val="en-US"/>
        </w:rPr>
        <w:t>Maintenance and adjustments</w:t>
      </w:r>
      <w:bookmarkEnd w:id="7"/>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6B044934" w:rsidR="008B3F36" w:rsidRPr="00157875" w:rsidRDefault="008B3F36" w:rsidP="008B3F36">
      <w:pPr>
        <w:rPr>
          <w:lang w:val="en-US"/>
        </w:rPr>
      </w:pPr>
      <w:r>
        <w:rPr>
          <w:lang w:val="en-US"/>
        </w:rPr>
        <w:t>2.</w:t>
      </w:r>
      <w:r w:rsidRPr="00157875">
        <w:rPr>
          <w:lang w:val="en-US"/>
        </w:rPr>
        <w:t>6.3</w:t>
      </w:r>
      <w:r w:rsidRPr="00157875">
        <w:rPr>
          <w:lang w:val="en-US"/>
        </w:rPr>
        <w:tab/>
        <w:t>Your bike has a rear derailleur that will automatically tension your chain. However</w:t>
      </w:r>
      <w:r>
        <w:rPr>
          <w:lang w:val="en-US"/>
        </w:rPr>
        <w:t>,</w:t>
      </w:r>
      <w:r w:rsidRPr="00157875">
        <w:rPr>
          <w:lang w:val="en-US"/>
        </w:rPr>
        <w:t xml:space="preserve"> if the </w:t>
      </w:r>
      <w:r>
        <w:rPr>
          <w:lang w:val="en-US"/>
        </w:rPr>
        <w:tab/>
      </w:r>
      <w:r w:rsidRPr="00157875">
        <w:rPr>
          <w:lang w:val="en-US"/>
        </w:rPr>
        <w:t>chain becomes loose or frequently comes off the front chain</w:t>
      </w:r>
      <w:r w:rsidR="00C23F8E">
        <w:rPr>
          <w:lang w:val="en-US"/>
        </w:rPr>
        <w:t>-</w:t>
      </w:r>
      <w:r w:rsidRPr="00157875">
        <w:rPr>
          <w:lang w:val="en-US"/>
        </w:rPr>
        <w:t xml:space="preserve">wheel, please seek advice from </w:t>
      </w:r>
      <w:r>
        <w:rPr>
          <w:lang w:val="en-US"/>
        </w:rPr>
        <w:tab/>
      </w:r>
      <w:r w:rsidRPr="00157875">
        <w:rPr>
          <w:lang w:val="en-US"/>
        </w:rPr>
        <w:t>your Wisper dealer.</w:t>
      </w:r>
    </w:p>
    <w:p w14:paraId="114E11D3" w14:textId="77777777" w:rsidR="008B3F36" w:rsidRPr="00157875" w:rsidRDefault="008B3F36" w:rsidP="008B3F36">
      <w:pPr>
        <w:rPr>
          <w:lang w:val="en-US"/>
        </w:rPr>
      </w:pPr>
      <w:r>
        <w:rPr>
          <w:lang w:val="en-US"/>
        </w:rPr>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lastRenderedPageBreak/>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0943752B" w14:textId="08D88235" w:rsidR="008B3F36" w:rsidRDefault="008B3F36" w:rsidP="00C23F8E">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29C35D43" w14:textId="77777777" w:rsidR="006A2420" w:rsidRDefault="006A2420" w:rsidP="008B3F36">
      <w:pPr>
        <w:rPr>
          <w:lang w:val="en-US"/>
        </w:rPr>
      </w:pPr>
    </w:p>
    <w:p w14:paraId="46DD8D42" w14:textId="77777777" w:rsidR="008B3F36" w:rsidRPr="00157875" w:rsidRDefault="008B3F36" w:rsidP="008B3F36">
      <w:pPr>
        <w:rPr>
          <w:lang w:val="en-US"/>
        </w:rPr>
      </w:pPr>
      <w:r>
        <w:rPr>
          <w:lang w:val="en-US"/>
        </w:rPr>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8" w:name="_Toc299030548"/>
      <w:r w:rsidRPr="00210EF9">
        <w:rPr>
          <w:lang w:val="en-US"/>
        </w:rPr>
        <w:t>Technical specifications &amp; performance</w:t>
      </w:r>
      <w:bookmarkEnd w:id="8"/>
    </w:p>
    <w:p w14:paraId="4CE6F19D" w14:textId="77777777" w:rsidR="008B3F36" w:rsidRPr="005B617E" w:rsidRDefault="008B3F36" w:rsidP="008B3F36">
      <w:pPr>
        <w:rPr>
          <w:b/>
          <w:lang w:val="en-US"/>
        </w:rPr>
      </w:pPr>
    </w:p>
    <w:p w14:paraId="52CFE016" w14:textId="77777777" w:rsidR="008B3F36" w:rsidRPr="005B617E" w:rsidRDefault="008B3F36"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9"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r w:rsidR="006A2420">
        <w:rPr>
          <w:rFonts w:ascii="Calibri" w:hAnsi="Calibri"/>
          <w:color w:val="auto"/>
          <w:sz w:val="22"/>
        </w:rPr>
        <w:t>Brushless</w:t>
      </w:r>
      <w:r w:rsidRPr="005B617E">
        <w:rPr>
          <w:rFonts w:ascii="Calibri" w:hAnsi="Calibri"/>
          <w:color w:val="auto"/>
          <w:sz w:val="22"/>
        </w:rPr>
        <w:t xml:space="preserve">, 250W hi torque brushless </w:t>
      </w:r>
      <w:r w:rsidRPr="005B617E">
        <w:rPr>
          <w:rFonts w:ascii="Calibri" w:eastAsia="SimSun" w:hAnsi="Calibri"/>
          <w:color w:val="auto"/>
          <w:sz w:val="22"/>
          <w:lang w:eastAsia="zh-CN"/>
        </w:rPr>
        <w:t xml:space="preserve">rear </w:t>
      </w:r>
      <w:r w:rsidRPr="005B617E">
        <w:rPr>
          <w:rFonts w:ascii="Calibri" w:hAnsi="Calibri"/>
          <w:color w:val="auto"/>
          <w:sz w:val="22"/>
        </w:rPr>
        <w:t>wheel drive</w:t>
      </w:r>
      <w:bookmarkEnd w:id="9"/>
      <w:r w:rsidR="006A2420">
        <w:rPr>
          <w:rFonts w:ascii="Calibri" w:hAnsi="Calibri"/>
          <w:color w:val="auto"/>
          <w:sz w:val="22"/>
        </w:rPr>
        <w:t>.</w:t>
      </w:r>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0"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0"/>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753895DD" w14:textId="0A2D9F5A"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1" w:name="_Toc299030553"/>
      <w:r w:rsidRPr="005B617E">
        <w:rPr>
          <w:rFonts w:ascii="Calibri" w:eastAsia="SimSun" w:hAnsi="Calibri"/>
          <w:color w:val="auto"/>
          <w:sz w:val="22"/>
          <w:lang w:eastAsia="zh-CN"/>
        </w:rPr>
        <w:t xml:space="preserve">375Wh </w:t>
      </w:r>
      <w:r>
        <w:rPr>
          <w:rFonts w:ascii="Calibri" w:eastAsia="SimSun" w:hAnsi="Calibri"/>
          <w:color w:val="auto"/>
          <w:sz w:val="22"/>
          <w:lang w:eastAsia="zh-CN"/>
        </w:rPr>
        <w:t>2.6</w:t>
      </w:r>
      <w:r w:rsidRPr="005B617E">
        <w:rPr>
          <w:rFonts w:ascii="Calibri" w:eastAsia="SimSun" w:hAnsi="Calibri"/>
          <w:color w:val="auto"/>
          <w:sz w:val="22"/>
          <w:lang w:eastAsia="zh-CN"/>
        </w:rPr>
        <w:t>kg</w:t>
      </w:r>
      <w:bookmarkEnd w:id="11"/>
    </w:p>
    <w:p w14:paraId="16DA3BAB" w14:textId="0740A12E"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2" w:name="_Toc299030554"/>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2"/>
    </w:p>
    <w:p w14:paraId="55740440" w14:textId="568726D2" w:rsidR="00066774" w:rsidRDefault="00066774"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3.9Kg</w:t>
      </w:r>
    </w:p>
    <w:p w14:paraId="430DE616" w14:textId="77777777" w:rsidR="00066774" w:rsidRPr="005B617E" w:rsidRDefault="00066774"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p>
    <w:p w14:paraId="4D2FD6AD" w14:textId="713F824A"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tab/>
      </w:r>
      <w:r w:rsidRPr="005B617E">
        <w:rPr>
          <w:rFonts w:ascii="Calibri" w:hAnsi="Calibri"/>
          <w:color w:val="auto"/>
          <w:sz w:val="22"/>
        </w:rPr>
        <w:tab/>
      </w:r>
      <w:r>
        <w:rPr>
          <w:rFonts w:ascii="Calibri" w:hAnsi="Calibri"/>
          <w:color w:val="auto"/>
          <w:sz w:val="22"/>
        </w:rPr>
        <w:tab/>
      </w:r>
      <w:bookmarkStart w:id="13" w:name="_Toc299030555"/>
      <w:r w:rsidR="00066774">
        <w:rPr>
          <w:rFonts w:ascii="Calibri" w:hAnsi="Calibri" w:cs="Helvetica"/>
          <w:sz w:val="22"/>
        </w:rPr>
        <w:t>All</w:t>
      </w:r>
      <w:r w:rsidRPr="005B617E">
        <w:rPr>
          <w:rFonts w:ascii="Calibri" w:hAnsi="Calibri" w:cs="Helvetica"/>
          <w:sz w:val="22"/>
        </w:rPr>
        <w:t xml:space="preserve"> batteries use identical battery cases so are interchangeable between</w:t>
      </w:r>
      <w:bookmarkEnd w:id="13"/>
      <w:r w:rsidR="00C23F8E">
        <w:rPr>
          <w:rFonts w:ascii="Calibri" w:hAnsi="Calibri" w:cs="Helvetica"/>
          <w:sz w:val="22"/>
        </w:rPr>
        <w:t xml:space="preserve"> </w:t>
      </w:r>
    </w:p>
    <w:p w14:paraId="2C2286EE" w14:textId="18960AED" w:rsidR="008B3F36" w:rsidRPr="005B617E" w:rsidRDefault="008B3F36" w:rsidP="000B14C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4"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4"/>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5"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 xml:space="preserve">Polycarbonate/ABS mix, </w:t>
      </w:r>
      <w:proofErr w:type="gramStart"/>
      <w:r w:rsidRPr="005B617E">
        <w:rPr>
          <w:rFonts w:ascii="Calibri" w:eastAsia="SimSun" w:hAnsi="Calibri"/>
          <w:color w:val="auto"/>
          <w:sz w:val="22"/>
          <w:lang w:eastAsia="zh-CN"/>
        </w:rPr>
        <w:t>non conductive</w:t>
      </w:r>
      <w:proofErr w:type="gramEnd"/>
      <w:r w:rsidRPr="005B617E">
        <w:rPr>
          <w:rFonts w:ascii="Calibri" w:eastAsia="SimSun" w:hAnsi="Calibri"/>
          <w:color w:val="auto"/>
          <w:sz w:val="22"/>
          <w:lang w:eastAsia="zh-CN"/>
        </w:rPr>
        <w:t xml:space="preserve"> for extra safety, conforms to</w:t>
      </w:r>
      <w:bookmarkEnd w:id="15"/>
    </w:p>
    <w:p w14:paraId="4D87839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16" w:name="_Toc299030560"/>
      <w:r w:rsidRPr="005B617E">
        <w:rPr>
          <w:rFonts w:ascii="Calibri" w:eastAsia="SimSun" w:hAnsi="Calibri"/>
          <w:color w:val="auto"/>
          <w:sz w:val="22"/>
          <w:lang w:eastAsia="zh-CN"/>
        </w:rPr>
        <w:t>2013 90cm drop test.</w:t>
      </w:r>
      <w:bookmarkEnd w:id="16"/>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7"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17"/>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8" w:name="_Toc299030563"/>
      <w:r w:rsidRPr="005B617E">
        <w:rPr>
          <w:rFonts w:ascii="Calibri" w:hAnsi="Calibri"/>
          <w:color w:val="auto"/>
          <w:sz w:val="22"/>
        </w:rPr>
        <w:t>management system (BMS), auto stop when fully charged</w:t>
      </w:r>
      <w:bookmarkEnd w:id="18"/>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9"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19"/>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0"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0"/>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1" w:name="_Toc299030566"/>
      <w:r w:rsidRPr="005B617E">
        <w:rPr>
          <w:rFonts w:ascii="Calibri" w:hAnsi="Calibri"/>
          <w:color w:val="auto"/>
          <w:sz w:val="22"/>
        </w:rPr>
        <w:t>ease of servicing</w:t>
      </w:r>
      <w:bookmarkEnd w:id="21"/>
    </w:p>
    <w:p w14:paraId="33059F3C" w14:textId="578DCEB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2" w:name="_Toc299030567"/>
      <w:r w:rsidRPr="005B617E">
        <w:rPr>
          <w:rFonts w:ascii="Calibri" w:hAnsi="Calibri"/>
          <w:b/>
          <w:color w:val="auto"/>
          <w:sz w:val="22"/>
        </w:rPr>
        <w:t>Assisted range</w:t>
      </w:r>
      <w:r w:rsidRPr="005B617E">
        <w:rPr>
          <w:rFonts w:ascii="Calibri" w:hAnsi="Calibri"/>
          <w:b/>
          <w:color w:val="auto"/>
          <w:sz w:val="22"/>
        </w:rPr>
        <w:tab/>
      </w:r>
      <w:r w:rsidRPr="005B617E">
        <w:rPr>
          <w:rFonts w:ascii="Calibri" w:hAnsi="Calibri"/>
          <w:color w:val="auto"/>
          <w:sz w:val="22"/>
        </w:rPr>
        <w:t xml:space="preserve">375Wh battery Average </w:t>
      </w:r>
      <w:r w:rsidR="00AA12D4">
        <w:rPr>
          <w:rFonts w:ascii="Calibri" w:eastAsia="SimSun" w:hAnsi="Calibri"/>
          <w:color w:val="auto"/>
          <w:sz w:val="22"/>
          <w:lang w:eastAsia="zh-CN"/>
        </w:rPr>
        <w:t>20</w:t>
      </w:r>
      <w:r w:rsidRPr="005B617E">
        <w:rPr>
          <w:rFonts w:ascii="Calibri" w:eastAsia="SimSun" w:hAnsi="Calibri"/>
          <w:color w:val="auto"/>
          <w:sz w:val="22"/>
          <w:lang w:eastAsia="zh-CN"/>
        </w:rPr>
        <w:t>miles/</w:t>
      </w:r>
      <w:r w:rsidR="00AA12D4">
        <w:rPr>
          <w:rFonts w:ascii="Calibri" w:eastAsia="SimSun" w:hAnsi="Calibri"/>
          <w:color w:val="auto"/>
          <w:sz w:val="22"/>
          <w:lang w:eastAsia="zh-CN"/>
        </w:rPr>
        <w:t>32</w:t>
      </w:r>
      <w:r w:rsidRPr="005B617E">
        <w:rPr>
          <w:rFonts w:ascii="Calibri" w:eastAsia="SimSun" w:hAnsi="Calibri"/>
          <w:color w:val="auto"/>
          <w:sz w:val="22"/>
          <w:lang w:eastAsia="zh-CN"/>
        </w:rPr>
        <w:t xml:space="preserve">kilometers </w:t>
      </w:r>
      <w:r w:rsidR="000B14CF">
        <w:rPr>
          <w:rFonts w:ascii="Calibri" w:eastAsia="SimSun" w:hAnsi="Calibri"/>
          <w:color w:val="auto"/>
          <w:sz w:val="22"/>
          <w:lang w:eastAsia="zh-CN"/>
        </w:rPr>
        <w:t xml:space="preserve">   </w:t>
      </w:r>
      <w:r w:rsidRPr="005B617E">
        <w:rPr>
          <w:rFonts w:ascii="Calibri" w:eastAsia="SimSun" w:hAnsi="Calibri"/>
          <w:color w:val="auto"/>
          <w:sz w:val="22"/>
          <w:lang w:eastAsia="zh-CN"/>
        </w:rPr>
        <w:t xml:space="preserve">Max </w:t>
      </w:r>
      <w:r w:rsidR="00AA12D4">
        <w:rPr>
          <w:rFonts w:ascii="Calibri" w:eastAsia="SimSun" w:hAnsi="Calibri"/>
          <w:color w:val="auto"/>
          <w:sz w:val="22"/>
          <w:lang w:eastAsia="zh-CN"/>
        </w:rPr>
        <w:t>50</w:t>
      </w:r>
      <w:r w:rsidRPr="005B617E">
        <w:rPr>
          <w:rFonts w:ascii="Calibri" w:eastAsia="SimSun" w:hAnsi="Calibri"/>
          <w:color w:val="auto"/>
          <w:sz w:val="22"/>
          <w:lang w:eastAsia="zh-CN"/>
        </w:rPr>
        <w:t>miles/</w:t>
      </w:r>
      <w:r w:rsidR="00AA12D4">
        <w:rPr>
          <w:rFonts w:ascii="Calibri" w:eastAsia="SimSun" w:hAnsi="Calibri"/>
          <w:color w:val="auto"/>
          <w:sz w:val="22"/>
          <w:lang w:eastAsia="zh-CN"/>
        </w:rPr>
        <w:t>80</w:t>
      </w:r>
      <w:r w:rsidRPr="005B617E">
        <w:rPr>
          <w:rFonts w:ascii="Calibri" w:eastAsia="SimSun" w:hAnsi="Calibri"/>
          <w:color w:val="auto"/>
          <w:sz w:val="22"/>
          <w:lang w:eastAsia="zh-CN"/>
        </w:rPr>
        <w:t>kilometers</w:t>
      </w:r>
      <w:bookmarkEnd w:id="22"/>
    </w:p>
    <w:p w14:paraId="79BA8F65" w14:textId="0543A8C6"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3" w:name="_Toc299030568"/>
      <w:r w:rsidRPr="005B617E">
        <w:rPr>
          <w:rFonts w:ascii="Calibri" w:hAnsi="Calibri"/>
          <w:color w:val="auto"/>
          <w:sz w:val="22"/>
        </w:rPr>
        <w:t xml:space="preserve">575Wh battery Average </w:t>
      </w:r>
      <w:r w:rsidR="00AA12D4">
        <w:rPr>
          <w:rFonts w:ascii="Calibri" w:eastAsia="SimSun" w:hAnsi="Calibri"/>
          <w:color w:val="auto"/>
          <w:sz w:val="22"/>
          <w:lang w:eastAsia="zh-CN"/>
        </w:rPr>
        <w:t>30</w:t>
      </w:r>
      <w:r w:rsidRPr="005B617E">
        <w:rPr>
          <w:rFonts w:ascii="Calibri" w:eastAsia="SimSun" w:hAnsi="Calibri"/>
          <w:color w:val="auto"/>
          <w:sz w:val="22"/>
          <w:lang w:eastAsia="zh-CN"/>
        </w:rPr>
        <w:t>miles/</w:t>
      </w:r>
      <w:r w:rsidR="00AA12D4">
        <w:rPr>
          <w:rFonts w:ascii="Calibri" w:eastAsia="SimSun" w:hAnsi="Calibri"/>
          <w:color w:val="auto"/>
          <w:sz w:val="22"/>
          <w:lang w:eastAsia="zh-CN"/>
        </w:rPr>
        <w:t>48</w:t>
      </w:r>
      <w:r w:rsidRPr="005B617E">
        <w:rPr>
          <w:rFonts w:ascii="Calibri" w:eastAsia="SimSun" w:hAnsi="Calibri"/>
          <w:color w:val="auto"/>
          <w:sz w:val="22"/>
          <w:lang w:eastAsia="zh-CN"/>
        </w:rPr>
        <w:t xml:space="preserve">kilometers </w:t>
      </w:r>
      <w:r w:rsidR="000B14CF">
        <w:rPr>
          <w:rFonts w:ascii="Calibri" w:eastAsia="SimSun" w:hAnsi="Calibri"/>
          <w:color w:val="auto"/>
          <w:sz w:val="22"/>
          <w:lang w:eastAsia="zh-CN"/>
        </w:rPr>
        <w:t xml:space="preserve">   </w:t>
      </w:r>
      <w:r w:rsidRPr="005B617E">
        <w:rPr>
          <w:rFonts w:ascii="Calibri" w:eastAsia="SimSun" w:hAnsi="Calibri"/>
          <w:color w:val="auto"/>
          <w:sz w:val="22"/>
          <w:lang w:eastAsia="zh-CN"/>
        </w:rPr>
        <w:t>Max</w:t>
      </w:r>
      <w:r w:rsidR="00AA12D4">
        <w:rPr>
          <w:rFonts w:ascii="Calibri" w:eastAsia="SimSun" w:hAnsi="Calibri"/>
          <w:color w:val="auto"/>
          <w:sz w:val="22"/>
          <w:lang w:eastAsia="zh-CN"/>
        </w:rPr>
        <w:t>75</w:t>
      </w:r>
      <w:r w:rsidRPr="005B617E">
        <w:rPr>
          <w:rFonts w:ascii="Calibri" w:eastAsia="SimSun" w:hAnsi="Calibri"/>
          <w:color w:val="auto"/>
          <w:sz w:val="22"/>
          <w:lang w:eastAsia="zh-CN"/>
        </w:rPr>
        <w:t>miles/</w:t>
      </w:r>
      <w:r w:rsidR="00AA12D4">
        <w:rPr>
          <w:rFonts w:ascii="Calibri" w:eastAsia="SimSun" w:hAnsi="Calibri"/>
          <w:color w:val="auto"/>
          <w:sz w:val="22"/>
          <w:lang w:eastAsia="zh-CN"/>
        </w:rPr>
        <w:t>120</w:t>
      </w:r>
      <w:r w:rsidRPr="005B617E">
        <w:rPr>
          <w:rFonts w:ascii="Calibri" w:eastAsia="SimSun" w:hAnsi="Calibri"/>
          <w:color w:val="auto"/>
          <w:sz w:val="22"/>
          <w:lang w:eastAsia="zh-CN"/>
        </w:rPr>
        <w:t>kilometers</w:t>
      </w:r>
      <w:bookmarkEnd w:id="23"/>
    </w:p>
    <w:p w14:paraId="2DA1A6D5" w14:textId="7F54A0EE" w:rsidR="000B14CF" w:rsidRPr="005B617E" w:rsidRDefault="000B14C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sz w:val="22"/>
        </w:rPr>
        <w:t xml:space="preserve">                                           700Wh battery Average </w:t>
      </w:r>
      <w:r w:rsidR="00AA12D4">
        <w:rPr>
          <w:rFonts w:ascii="Calibri" w:hAnsi="Calibri"/>
          <w:sz w:val="22"/>
        </w:rPr>
        <w:t>40</w:t>
      </w:r>
      <w:r>
        <w:rPr>
          <w:rFonts w:ascii="Calibri" w:hAnsi="Calibri"/>
          <w:sz w:val="22"/>
        </w:rPr>
        <w:t>miles/</w:t>
      </w:r>
      <w:r w:rsidR="00AA12D4">
        <w:rPr>
          <w:rFonts w:ascii="Calibri" w:hAnsi="Calibri"/>
          <w:sz w:val="22"/>
        </w:rPr>
        <w:t>64</w:t>
      </w:r>
      <w:proofErr w:type="gramStart"/>
      <w:r>
        <w:rPr>
          <w:rFonts w:ascii="Calibri" w:hAnsi="Calibri"/>
          <w:sz w:val="22"/>
        </w:rPr>
        <w:t xml:space="preserve">Kilometers </w:t>
      </w:r>
      <w:r w:rsidR="00AA12D4">
        <w:rPr>
          <w:rFonts w:ascii="Calibri" w:hAnsi="Calibri"/>
          <w:sz w:val="22"/>
        </w:rPr>
        <w:t xml:space="preserve"> </w:t>
      </w:r>
      <w:r>
        <w:rPr>
          <w:rFonts w:ascii="Calibri" w:hAnsi="Calibri"/>
          <w:sz w:val="22"/>
        </w:rPr>
        <w:t>Max</w:t>
      </w:r>
      <w:proofErr w:type="gramEnd"/>
      <w:r w:rsidR="00AA12D4">
        <w:rPr>
          <w:rFonts w:ascii="Calibri" w:hAnsi="Calibri"/>
          <w:sz w:val="22"/>
        </w:rPr>
        <w:t xml:space="preserve">100 </w:t>
      </w:r>
      <w:r>
        <w:rPr>
          <w:rFonts w:ascii="Calibri" w:hAnsi="Calibri"/>
          <w:sz w:val="22"/>
        </w:rPr>
        <w:t>miles/</w:t>
      </w:r>
      <w:r w:rsidR="00AA12D4">
        <w:rPr>
          <w:rFonts w:ascii="Calibri" w:hAnsi="Calibri"/>
          <w:sz w:val="22"/>
        </w:rPr>
        <w:t>161</w:t>
      </w:r>
      <w:r>
        <w:rPr>
          <w:rFonts w:ascii="Calibri" w:hAnsi="Calibri"/>
          <w:sz w:val="22"/>
        </w:rPr>
        <w:t>kilometers</w:t>
      </w:r>
    </w:p>
    <w:p w14:paraId="051C044A" w14:textId="11BF4E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4"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 xml:space="preserve">1. Throttle only: to </w:t>
      </w:r>
      <w:r w:rsidR="000B14CF">
        <w:rPr>
          <w:rFonts w:ascii="Calibri" w:eastAsia="SimSun" w:hAnsi="Calibri"/>
          <w:color w:val="auto"/>
          <w:sz w:val="22"/>
          <w:lang w:eastAsia="zh-CN"/>
        </w:rPr>
        <w:t>5.</w:t>
      </w:r>
      <w:r w:rsidRPr="005B617E">
        <w:rPr>
          <w:rFonts w:ascii="Calibri" w:eastAsia="SimSun" w:hAnsi="Calibri"/>
          <w:color w:val="auto"/>
          <w:sz w:val="22"/>
          <w:lang w:eastAsia="zh-CN"/>
        </w:rPr>
        <w:t>4mph/6kph</w:t>
      </w:r>
      <w:bookmarkEnd w:id="24"/>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5" w:name="_Toc299030570"/>
      <w:r w:rsidRPr="005B617E">
        <w:rPr>
          <w:rFonts w:ascii="Calibri" w:eastAsia="SimSun" w:hAnsi="Calibri"/>
          <w:color w:val="auto"/>
          <w:sz w:val="22"/>
          <w:lang w:eastAsia="zh-CN"/>
        </w:rPr>
        <w:t>2. Throttle assist: complete throttle use when pedaling forward</w:t>
      </w:r>
      <w:bookmarkEnd w:id="25"/>
    </w:p>
    <w:p w14:paraId="29439A5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709"/>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bookmarkStart w:id="26" w:name="_Toc299030571"/>
      <w:r w:rsidRPr="005B617E">
        <w:rPr>
          <w:rFonts w:ascii="Calibri" w:eastAsia="SimSun" w:hAnsi="Calibri"/>
          <w:color w:val="auto"/>
          <w:sz w:val="22"/>
          <w:lang w:eastAsia="zh-CN"/>
        </w:rPr>
        <w:t>3. Pedelec: with 4 levels of assistance power and safe mode</w:t>
      </w:r>
      <w:bookmarkEnd w:id="26"/>
      <w:r w:rsidRPr="005B617E">
        <w:rPr>
          <w:rFonts w:ascii="Calibri" w:eastAsia="SimSun" w:hAnsi="Calibri"/>
          <w:color w:val="auto"/>
          <w:sz w:val="22"/>
          <w:lang w:eastAsia="zh-CN"/>
        </w:rPr>
        <w:t xml:space="preserve"> </w:t>
      </w:r>
    </w:p>
    <w:p w14:paraId="2185F16D" w14:textId="3D7135CA"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27" w:name="_Toc299030572"/>
      <w:r w:rsidRPr="005B617E">
        <w:rPr>
          <w:rFonts w:ascii="Calibri" w:eastAsia="SimSun" w:hAnsi="Calibri"/>
          <w:color w:val="auto"/>
          <w:sz w:val="22"/>
          <w:lang w:eastAsia="zh-CN"/>
        </w:rPr>
        <w:t xml:space="preserve">4. Twist throttle to </w:t>
      </w:r>
      <w:r w:rsidR="006A2420">
        <w:rPr>
          <w:rFonts w:ascii="Calibri" w:eastAsia="SimSun" w:hAnsi="Calibri"/>
          <w:color w:val="auto"/>
          <w:sz w:val="22"/>
          <w:lang w:eastAsia="zh-CN"/>
        </w:rPr>
        <w:t>4mpoh or 15.5mph when pedals are turning forward</w:t>
      </w:r>
      <w:r w:rsidRPr="005B617E">
        <w:rPr>
          <w:rFonts w:ascii="Calibri" w:eastAsia="SimSun" w:hAnsi="Calibri"/>
          <w:color w:val="auto"/>
          <w:sz w:val="22"/>
          <w:lang w:eastAsia="zh-CN"/>
        </w:rPr>
        <w:t>.</w:t>
      </w:r>
      <w:bookmarkEnd w:id="27"/>
      <w:r w:rsidRPr="005B617E">
        <w:rPr>
          <w:rFonts w:ascii="Calibri" w:eastAsia="SimSun" w:hAnsi="Calibri"/>
          <w:color w:val="auto"/>
          <w:sz w:val="22"/>
          <w:lang w:eastAsia="zh-CN"/>
        </w:rPr>
        <w:tab/>
      </w:r>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28"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28"/>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lastRenderedPageBreak/>
        <w:tab/>
      </w:r>
      <w:bookmarkStart w:id="29"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29"/>
      <w:r>
        <w:rPr>
          <w:rFonts w:ascii="Calibri" w:hAnsi="Calibri"/>
          <w:sz w:val="22"/>
          <w:szCs w:val="19"/>
          <w:lang w:val="en-GB"/>
        </w:rPr>
        <w:t xml:space="preserve"> </w:t>
      </w:r>
    </w:p>
    <w:p w14:paraId="5D47D74F" w14:textId="6B0BCF96"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0" w:name="_Toc299030575"/>
      <w:r w:rsidRPr="005B617E">
        <w:rPr>
          <w:rFonts w:ascii="Calibri" w:hAnsi="Calibri"/>
          <w:sz w:val="22"/>
          <w:szCs w:val="19"/>
          <w:lang w:val="en-GB"/>
        </w:rPr>
        <w:t xml:space="preserve">Power assistance: </w:t>
      </w:r>
      <w:r w:rsidR="007A5ED6">
        <w:rPr>
          <w:rFonts w:ascii="Calibri" w:hAnsi="Calibri"/>
          <w:sz w:val="22"/>
          <w:szCs w:val="19"/>
          <w:lang w:val="en-GB"/>
        </w:rPr>
        <w:t>five</w:t>
      </w:r>
      <w:r w:rsidRPr="005B617E">
        <w:rPr>
          <w:rFonts w:ascii="Calibri" w:hAnsi="Calibri"/>
          <w:sz w:val="22"/>
          <w:szCs w:val="19"/>
          <w:lang w:val="en-GB"/>
        </w:rPr>
        <w:t xml:space="preserve"> levels</w:t>
      </w:r>
      <w:bookmarkEnd w:id="30"/>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1" w:name="_Toc299030576"/>
      <w:r w:rsidRPr="005B617E">
        <w:rPr>
          <w:rFonts w:ascii="Calibri" w:hAnsi="Calibri"/>
          <w:sz w:val="22"/>
          <w:szCs w:val="19"/>
          <w:lang w:val="en-GB"/>
        </w:rPr>
        <w:t>Speedo, Range, Trip, Battery state, Clock</w:t>
      </w:r>
      <w:bookmarkEnd w:id="31"/>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2"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2"/>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3" w:name="_Toc299030578"/>
      <w:r w:rsidRPr="005B617E">
        <w:rPr>
          <w:rFonts w:ascii="Calibri" w:hAnsi="Calibri"/>
          <w:color w:val="auto"/>
          <w:sz w:val="22"/>
        </w:rPr>
        <w:t>Including battery and all accessories</w:t>
      </w:r>
      <w:bookmarkEnd w:id="33"/>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4"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4"/>
    </w:p>
    <w:p w14:paraId="48A146E4" w14:textId="733374E4"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5"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35"/>
    </w:p>
    <w:p w14:paraId="18183A5A" w14:textId="68495576" w:rsidR="000B14CF" w:rsidRDefault="000B14C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23Kg</w:t>
      </w:r>
    </w:p>
    <w:p w14:paraId="6E296F25" w14:textId="77777777" w:rsidR="006A2420" w:rsidRPr="005B617E" w:rsidRDefault="006A2420"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t xml:space="preserve">With optional </w:t>
      </w:r>
      <w:r w:rsidR="009F735F">
        <w:rPr>
          <w:rFonts w:ascii="Calibri" w:eastAsia="SimSun" w:hAnsi="Calibri"/>
          <w:color w:val="auto"/>
          <w:sz w:val="22"/>
          <w:lang w:eastAsia="zh-CN"/>
        </w:rPr>
        <w:t>suspension forks add 1kg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36"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36"/>
    </w:p>
    <w:p w14:paraId="13AF635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7"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End w:id="37"/>
    </w:p>
    <w:p w14:paraId="4A833748" w14:textId="77777777" w:rsidR="009F735F"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38" w:name="_Toc299030583"/>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39" w:name="_Toc299030584"/>
      <w:bookmarkEnd w:id="38"/>
      <w:r w:rsidR="008B3F36">
        <w:rPr>
          <w:rFonts w:ascii="Calibri" w:hAnsi="Calibri"/>
          <w:color w:val="auto"/>
          <w:sz w:val="22"/>
        </w:rPr>
        <w:t>20” 50cm</w:t>
      </w:r>
      <w:bookmarkEnd w:id="39"/>
    </w:p>
    <w:p w14:paraId="66BEDDF4" w14:textId="101A6F33"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0"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9F735F">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0"/>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1"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1"/>
      <w:r w:rsidR="009F735F">
        <w:rPr>
          <w:rFonts w:ascii="Calibri" w:hAnsi="Calibri"/>
          <w:sz w:val="22"/>
          <w:szCs w:val="19"/>
          <w:lang w:val="en-GB"/>
        </w:rPr>
        <w:t>Wisper light weight forks</w:t>
      </w:r>
    </w:p>
    <w:p w14:paraId="4ABEFCC0" w14:textId="586CA6E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2" w:name="_Toc299030588"/>
      <w:r w:rsidRPr="005B617E">
        <w:rPr>
          <w:rFonts w:ascii="Calibri" w:hAnsi="Calibri"/>
          <w:b/>
          <w:color w:val="auto"/>
          <w:sz w:val="22"/>
        </w:rPr>
        <w:t>Seat post</w:t>
      </w:r>
      <w:r>
        <w:rPr>
          <w:rFonts w:ascii="Calibri" w:hAnsi="Calibri"/>
          <w:color w:val="auto"/>
          <w:sz w:val="22"/>
        </w:rPr>
        <w:tab/>
      </w:r>
      <w:r w:rsidR="000B14CF">
        <w:rPr>
          <w:rFonts w:ascii="Calibri" w:eastAsia="SimSun" w:hAnsi="Calibri"/>
          <w:color w:val="auto"/>
          <w:sz w:val="22"/>
          <w:lang w:eastAsia="zh-CN"/>
        </w:rPr>
        <w:t>350</w:t>
      </w:r>
      <w:r w:rsidRPr="005B617E">
        <w:rPr>
          <w:rFonts w:ascii="Calibri" w:eastAsia="SimSun" w:hAnsi="Calibri"/>
          <w:color w:val="auto"/>
          <w:sz w:val="22"/>
          <w:lang w:eastAsia="zh-CN"/>
        </w:rPr>
        <w:t xml:space="preserve">mm black </w:t>
      </w:r>
      <w:proofErr w:type="spellStart"/>
      <w:r w:rsidRPr="005B617E">
        <w:rPr>
          <w:rFonts w:ascii="Calibri" w:eastAsia="SimSun" w:hAnsi="Calibri"/>
          <w:color w:val="auto"/>
          <w:sz w:val="22"/>
          <w:lang w:eastAsia="zh-CN"/>
        </w:rPr>
        <w:t>anodised</w:t>
      </w:r>
      <w:proofErr w:type="spellEnd"/>
      <w:r w:rsidRPr="005B617E">
        <w:rPr>
          <w:rFonts w:ascii="Calibri" w:eastAsia="SimSun" w:hAnsi="Calibri"/>
          <w:color w:val="auto"/>
          <w:sz w:val="22"/>
          <w:lang w:eastAsia="zh-CN"/>
        </w:rPr>
        <w:t xml:space="preserve"> </w:t>
      </w:r>
      <w:proofErr w:type="spellStart"/>
      <w:r w:rsidRPr="005B617E">
        <w:rPr>
          <w:rFonts w:ascii="Calibri" w:eastAsia="SimSun" w:hAnsi="Calibri"/>
          <w:color w:val="auto"/>
          <w:sz w:val="22"/>
          <w:lang w:eastAsia="zh-CN"/>
        </w:rPr>
        <w:t>aluminium</w:t>
      </w:r>
      <w:bookmarkEnd w:id="42"/>
      <w:proofErr w:type="spellEnd"/>
    </w:p>
    <w:p w14:paraId="1BF3327C" w14:textId="31C9B37B"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3"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3"/>
      <w:r w:rsidR="00C23F8E">
        <w:rPr>
          <w:rFonts w:ascii="Calibri" w:hAnsi="Calibri"/>
          <w:color w:val="auto"/>
          <w:sz w:val="22"/>
          <w:lang w:eastAsia="zh-CN"/>
        </w:rPr>
        <w:t>Wisper Comfort</w:t>
      </w:r>
      <w:r w:rsidR="00911B66">
        <w:rPr>
          <w:rFonts w:ascii="Calibri" w:hAnsi="Calibri"/>
          <w:color w:val="auto"/>
          <w:sz w:val="22"/>
          <w:lang w:eastAsia="zh-CN"/>
        </w:rPr>
        <w:t xml:space="preserve"> E-Bike </w:t>
      </w:r>
      <w:r w:rsidR="00C23F8E">
        <w:rPr>
          <w:rFonts w:ascii="Calibri" w:hAnsi="Calibri"/>
          <w:color w:val="auto"/>
          <w:sz w:val="22"/>
          <w:lang w:eastAsia="zh-CN"/>
        </w:rPr>
        <w:t>Saddle</w:t>
      </w:r>
    </w:p>
    <w:p w14:paraId="5BE485A1"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4"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4"/>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5"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45"/>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6"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46"/>
    </w:p>
    <w:p w14:paraId="10920BED"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47"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030D6E">
        <w:rPr>
          <w:rFonts w:ascii="Calibri" w:eastAsia="SimSun" w:hAnsi="Calibri"/>
          <w:color w:val="auto"/>
          <w:sz w:val="22"/>
          <w:lang w:eastAsia="zh-CN"/>
        </w:rPr>
        <w:t>7</w:t>
      </w:r>
      <w:r w:rsidRPr="005B617E">
        <w:rPr>
          <w:rFonts w:ascii="Calibri" w:eastAsia="SimSun" w:hAnsi="Calibri"/>
          <w:color w:val="auto"/>
          <w:sz w:val="22"/>
          <w:lang w:eastAsia="zh-CN"/>
        </w:rPr>
        <w:t xml:space="preserve"> speed</w:t>
      </w:r>
      <w:r w:rsidRPr="005B617E">
        <w:rPr>
          <w:rFonts w:ascii="Calibri" w:hAnsi="Calibri"/>
          <w:sz w:val="22"/>
          <w:lang w:val="en-GB"/>
        </w:rPr>
        <w:t xml:space="preserve"> </w:t>
      </w:r>
      <w:r w:rsidRPr="005B617E">
        <w:rPr>
          <w:rFonts w:ascii="Calibri" w:eastAsia="SimSun" w:hAnsi="Calibri"/>
          <w:color w:val="auto"/>
          <w:sz w:val="22"/>
          <w:lang w:eastAsia="zh-CN"/>
        </w:rPr>
        <w:t xml:space="preserve">derailleur </w:t>
      </w:r>
      <w:r w:rsidRPr="005B617E">
        <w:rPr>
          <w:rFonts w:ascii="Calibri" w:hAnsi="Calibri"/>
          <w:sz w:val="22"/>
          <w:lang w:val="en-GB"/>
        </w:rPr>
        <w:t xml:space="preserve">with </w:t>
      </w:r>
      <w:r w:rsidR="00030D6E">
        <w:rPr>
          <w:rFonts w:ascii="Calibri" w:hAnsi="Calibri"/>
          <w:sz w:val="22"/>
          <w:lang w:val="en-GB"/>
        </w:rPr>
        <w:t>7</w:t>
      </w:r>
      <w:r w:rsidRPr="005B617E">
        <w:rPr>
          <w:rFonts w:ascii="Calibri" w:hAnsi="Calibri"/>
          <w:sz w:val="22"/>
          <w:lang w:val="en-GB"/>
        </w:rPr>
        <w:t xml:space="preserve"> speed selector</w:t>
      </w:r>
      <w:bookmarkEnd w:id="47"/>
    </w:p>
    <w:p w14:paraId="4DE03F31" w14:textId="50E433F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sz w:val="22"/>
          <w:lang w:val="en-GB"/>
        </w:rPr>
        <w:tab/>
      </w:r>
      <w:r>
        <w:rPr>
          <w:rFonts w:ascii="Calibri" w:hAnsi="Calibri"/>
          <w:sz w:val="22"/>
          <w:lang w:val="en-GB"/>
        </w:rPr>
        <w:tab/>
      </w:r>
      <w:r>
        <w:rPr>
          <w:rFonts w:ascii="Calibri" w:hAnsi="Calibri"/>
          <w:sz w:val="22"/>
          <w:lang w:val="en-GB"/>
        </w:rPr>
        <w:tab/>
      </w:r>
      <w:bookmarkStart w:id="48" w:name="_Toc299030594"/>
      <w:r w:rsidR="00C23F8E">
        <w:rPr>
          <w:rFonts w:ascii="Calibri" w:hAnsi="Calibri"/>
          <w:sz w:val="22"/>
          <w:lang w:val="en-GB"/>
        </w:rPr>
        <w:t>7</w:t>
      </w:r>
      <w:r w:rsidRPr="005B617E">
        <w:rPr>
          <w:rFonts w:ascii="Calibri" w:hAnsi="Calibri"/>
          <w:sz w:val="22"/>
          <w:lang w:val="en-GB"/>
        </w:rPr>
        <w:t xml:space="preserve"> speed S</w:t>
      </w:r>
      <w:r w:rsidR="00C23F8E">
        <w:rPr>
          <w:rFonts w:ascii="Calibri" w:hAnsi="Calibri"/>
          <w:sz w:val="22"/>
          <w:lang w:val="en-GB"/>
        </w:rPr>
        <w:t xml:space="preserve">himano </w:t>
      </w:r>
      <w:r w:rsidRPr="005B617E">
        <w:rPr>
          <w:rFonts w:ascii="Calibri" w:hAnsi="Calibri"/>
          <w:sz w:val="22"/>
          <w:lang w:val="en-GB"/>
        </w:rPr>
        <w:t>rear sprocket</w:t>
      </w:r>
      <w:bookmarkEnd w:id="48"/>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9"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49"/>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0"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0"/>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1"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1"/>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2"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2"/>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3"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3"/>
    </w:p>
    <w:p w14:paraId="3BC11E5D" w14:textId="4B45A9C8"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4"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4"/>
    </w:p>
    <w:p w14:paraId="7AB6B29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5"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Pr="005B617E">
        <w:rPr>
          <w:rFonts w:ascii="Calibri" w:eastAsia="SimSun" w:hAnsi="Calibri"/>
          <w:color w:val="auto"/>
          <w:sz w:val="22"/>
          <w:lang w:eastAsia="zh-CN"/>
        </w:rPr>
        <w:t>Wellgo city and touring style alloy non-slip, sealed bearings</w:t>
      </w:r>
      <w:bookmarkEnd w:id="55"/>
    </w:p>
    <w:p w14:paraId="4DEF59A0" w14:textId="30B1C00E"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6"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60mm disc brakes front</w:t>
      </w:r>
      <w:bookmarkEnd w:id="56"/>
      <w:r w:rsidR="00FA4709">
        <w:rPr>
          <w:rFonts w:ascii="Calibri" w:hAnsi="Calibri"/>
          <w:color w:val="auto"/>
          <w:sz w:val="22"/>
        </w:rPr>
        <w:t xml:space="preserve"> and rear</w:t>
      </w:r>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57"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57"/>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8"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58"/>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59"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59"/>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tab/>
      </w:r>
      <w:bookmarkStart w:id="60"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0"/>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1"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1"/>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2"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2"/>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3" w:name="_Toc299030609"/>
      <w:r w:rsidRPr="005B617E">
        <w:rPr>
          <w:rFonts w:ascii="Calibri" w:hAnsi="Calibri"/>
          <w:color w:val="auto"/>
          <w:sz w:val="22"/>
        </w:rPr>
        <w:t>Reflectors: front white, rear red, wheels orange and pedal reflectors</w:t>
      </w:r>
      <w:bookmarkEnd w:id="63"/>
    </w:p>
    <w:p w14:paraId="2B9ED2A5" w14:textId="77777777" w:rsidR="008B3F36"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0703D072" w14:textId="77777777" w:rsidR="00911B66" w:rsidRPr="00157875" w:rsidRDefault="00911B66" w:rsidP="008B3F36">
      <w:pPr>
        <w:widowControl w:val="0"/>
        <w:autoSpaceDE w:val="0"/>
        <w:autoSpaceDN w:val="0"/>
        <w:adjustRightInd w:val="0"/>
        <w:rPr>
          <w:lang w:val="en-US"/>
        </w:rPr>
      </w:pPr>
    </w:p>
    <w:p w14:paraId="38606A59" w14:textId="77777777" w:rsidR="008B3F36" w:rsidRPr="00DE10E3" w:rsidRDefault="008B3F36" w:rsidP="008B3F36">
      <w:pPr>
        <w:pStyle w:val="Heading2"/>
        <w:rPr>
          <w:lang w:val="en-US"/>
        </w:rPr>
      </w:pPr>
      <w:bookmarkStart w:id="64" w:name="_Toc299030610"/>
      <w:r w:rsidRPr="00157875">
        <w:rPr>
          <w:lang w:val="en-US"/>
        </w:rPr>
        <w:t>Simple Trouble shooting</w:t>
      </w:r>
      <w:bookmarkEnd w:id="64"/>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lastRenderedPageBreak/>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lastRenderedPageBreak/>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lastRenderedPageBreak/>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lastRenderedPageBreak/>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30D8260" w14:textId="77777777" w:rsidR="008B3F36" w:rsidRPr="002D1EC9" w:rsidRDefault="008B3F36" w:rsidP="008B3F36">
      <w:pPr>
        <w:pStyle w:val="Heading1"/>
        <w:rPr>
          <w:lang w:val="en-US"/>
        </w:rPr>
      </w:pPr>
      <w:bookmarkStart w:id="65" w:name="_Toc299030611"/>
      <w:r w:rsidRPr="00157875">
        <w:rPr>
          <w:lang w:val="en-US"/>
        </w:rPr>
        <w:t xml:space="preserve">Controls and </w:t>
      </w:r>
      <w:r>
        <w:rPr>
          <w:lang w:val="en-US"/>
        </w:rPr>
        <w:t>equipment</w:t>
      </w:r>
      <w:bookmarkEnd w:id="65"/>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66" w:name="_Toc299030612"/>
      <w:r>
        <w:rPr>
          <w:lang w:val="en-US"/>
        </w:rPr>
        <w:t xml:space="preserve">Battery on/off switch and </w:t>
      </w:r>
      <w:r w:rsidRPr="00157875">
        <w:rPr>
          <w:lang w:val="en-US"/>
        </w:rPr>
        <w:t>lock</w:t>
      </w:r>
      <w:bookmarkEnd w:id="66"/>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lastRenderedPageBreak/>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17C6836C" w14:textId="77777777" w:rsidR="008B3F36" w:rsidRPr="00157875" w:rsidRDefault="008B3F36" w:rsidP="008B3F36">
      <w:pPr>
        <w:rPr>
          <w:lang w:val="en-US"/>
        </w:rPr>
      </w:pPr>
      <w:r>
        <w:rPr>
          <w:lang w:val="en-US"/>
        </w:rPr>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67"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67"/>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Pr="007E0A6F"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5D7A2ED1" w14:textId="703709F7" w:rsidR="008B3F36" w:rsidRPr="00CE2C02" w:rsidRDefault="008B3F36" w:rsidP="008B3F36">
      <w:pPr>
        <w:pStyle w:val="Heading2"/>
        <w:rPr>
          <w:lang w:val="en-US"/>
        </w:rPr>
      </w:pPr>
      <w:bookmarkStart w:id="68" w:name="_Toc299030614"/>
      <w:r w:rsidRPr="00157875">
        <w:rPr>
          <w:lang w:val="en-US"/>
        </w:rPr>
        <w:t>The Throttle</w:t>
      </w:r>
      <w:bookmarkEnd w:id="68"/>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66B3EFFF" w14:textId="366165C1" w:rsidR="008B3F36" w:rsidRDefault="008B3F36" w:rsidP="008B3F36">
      <w:pPr>
        <w:rPr>
          <w:lang w:val="en-US"/>
        </w:rPr>
      </w:pPr>
      <w:r>
        <w:rPr>
          <w:lang w:val="en-US"/>
        </w:rPr>
        <w:tab/>
        <w:t xml:space="preserve">ii,  To increase the power to the motor when </w:t>
      </w:r>
      <w:r w:rsidR="00761BB9">
        <w:rPr>
          <w:lang w:val="en-US"/>
        </w:rPr>
        <w:t>pedaling the bike</w:t>
      </w:r>
      <w:r>
        <w:rPr>
          <w:lang w:val="en-US"/>
        </w:rPr>
        <w:t xml:space="preserve">. </w:t>
      </w:r>
    </w:p>
    <w:p w14:paraId="200AE8DF" w14:textId="4837BF0E" w:rsidR="008B3F36" w:rsidRPr="00157875" w:rsidRDefault="008B3F36" w:rsidP="008B3F36">
      <w:pPr>
        <w:rPr>
          <w:lang w:val="en-US"/>
        </w:rPr>
      </w:pPr>
      <w:r>
        <w:rPr>
          <w:noProof/>
          <w:lang w:val="en-US"/>
        </w:rPr>
        <w:lastRenderedPageBreak/>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262601CB" w14:textId="658B908B" w:rsidR="008B3F36" w:rsidRPr="00157875" w:rsidRDefault="00761BB9" w:rsidP="008B3F36">
      <w:pPr>
        <w:pStyle w:val="Heading2"/>
        <w:rPr>
          <w:lang w:val="en-US"/>
        </w:rPr>
      </w:pPr>
      <w:r>
        <w:rPr>
          <w:lang w:val="en-US"/>
        </w:rPr>
        <w:t>Pedal assist power</w:t>
      </w:r>
    </w:p>
    <w:p w14:paraId="1B1F8B96" w14:textId="77777777" w:rsidR="008B3F36" w:rsidRDefault="008B3F36" w:rsidP="008B3F36">
      <w:pPr>
        <w:rPr>
          <w:lang w:val="en-US"/>
        </w:rPr>
      </w:pPr>
    </w:p>
    <w:p w14:paraId="243AADDE" w14:textId="27ABEB21" w:rsidR="008B3F36" w:rsidRDefault="008B3F36" w:rsidP="00761BB9">
      <w:pPr>
        <w:ind w:left="576" w:hanging="576"/>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sidR="00761BB9">
        <w:rPr>
          <w:lang w:val="en-US"/>
        </w:rPr>
        <w:t>when you have turned the pedals through between 90 and 180 degrees.</w:t>
      </w:r>
    </w:p>
    <w:p w14:paraId="7A2CF636" w14:textId="2B3DB62B" w:rsidR="008B3F36" w:rsidRDefault="008B3F36" w:rsidP="004E0136">
      <w:pPr>
        <w:ind w:left="576" w:hanging="576"/>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w:t>
      </w:r>
      <w:r w:rsidR="004E0136">
        <w:rPr>
          <w:lang w:val="en-US"/>
        </w:rPr>
        <w:t>up and down arrows)</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Pr>
          <w:lang w:val="en-US"/>
        </w:rPr>
        <w:t xml:space="preserve">control. </w:t>
      </w:r>
      <w:r w:rsidR="004E0136">
        <w:rPr>
          <w:lang w:val="en-US"/>
        </w:rPr>
        <w:t xml:space="preserve">Each </w:t>
      </w:r>
      <w:r w:rsidRPr="00157875">
        <w:rPr>
          <w:lang w:val="en-US"/>
        </w:rPr>
        <w:t>time th</w:t>
      </w:r>
      <w:r w:rsidR="004E0136">
        <w:rPr>
          <w:lang w:val="en-US"/>
        </w:rPr>
        <w:t xml:space="preserve">e UP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w:t>
      </w:r>
      <w:r w:rsidR="004E0136">
        <w:rPr>
          <w:lang w:val="en-US"/>
        </w:rPr>
        <w:t>1</w:t>
      </w:r>
      <w:r>
        <w:rPr>
          <w:lang w:val="en-US"/>
        </w:rPr>
        <w:t xml:space="preserve"> and </w:t>
      </w:r>
      <w:r w:rsidR="004E0136">
        <w:rPr>
          <w:lang w:val="en-US"/>
        </w:rPr>
        <w:t>5</w:t>
      </w:r>
      <w:r w:rsidRPr="00157875">
        <w:rPr>
          <w:lang w:val="en-US"/>
        </w:rPr>
        <w:t xml:space="preserve"> </w:t>
      </w:r>
      <w:r w:rsidR="004E0136">
        <w:rPr>
          <w:lang w:val="en-US"/>
        </w:rPr>
        <w:t>levels and the</w:t>
      </w:r>
      <w:r w:rsidRPr="00157875">
        <w:rPr>
          <w:lang w:val="en-US"/>
        </w:rPr>
        <w:t xml:space="preserve"> corresponding power level increases in increments of 2</w:t>
      </w:r>
      <w:r>
        <w:rPr>
          <w:lang w:val="en-US"/>
        </w:rPr>
        <w:t>5</w:t>
      </w:r>
      <w:r w:rsidRPr="00157875">
        <w:rPr>
          <w:lang w:val="en-US"/>
        </w:rPr>
        <w:t xml:space="preserve">%. Setting </w:t>
      </w:r>
      <w:r w:rsidR="004E0136">
        <w:rPr>
          <w:lang w:val="en-US"/>
        </w:rPr>
        <w:t>5</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w:t>
      </w:r>
      <w:r w:rsidR="004E0136">
        <w:rPr>
          <w:lang w:val="en-US"/>
        </w:rPr>
        <w:t>only turn on the bike</w:t>
      </w:r>
      <w:r>
        <w:rPr>
          <w:lang w:val="en-US"/>
        </w:rPr>
        <w:t xml:space="preserve"> </w:t>
      </w:r>
      <w:r w:rsidR="004E0136">
        <w:rPr>
          <w:lang w:val="en-US"/>
        </w:rPr>
        <w:t>after you have mounted</w:t>
      </w:r>
      <w:r>
        <w:rPr>
          <w:lang w:val="en-US"/>
        </w:rPr>
        <w:t xml:space="preserve"> the bike so the motor is deactivated. Once on the bike, press the </w:t>
      </w:r>
      <w:r w:rsidR="004E0136">
        <w:rPr>
          <w:lang w:val="en-US"/>
        </w:rPr>
        <w:t>on button for three seconds and the assistance will be turned on</w:t>
      </w:r>
      <w:r>
        <w:rPr>
          <w:lang w:val="en-US"/>
        </w:rPr>
        <w:t>. Y</w:t>
      </w:r>
      <w:r w:rsidR="004E0136">
        <w:rPr>
          <w:lang w:val="en-US"/>
        </w:rPr>
        <w:t xml:space="preserve">ou can start off in any level, </w:t>
      </w:r>
      <w:r>
        <w:rPr>
          <w:lang w:val="en-US"/>
        </w:rPr>
        <w:t xml:space="preserve">if you are on a hill for instance you may want to start in </w:t>
      </w:r>
      <w:r w:rsidR="004E0136">
        <w:rPr>
          <w:lang w:val="en-US"/>
        </w:rPr>
        <w:t>level 2,3,4 or even 5.</w:t>
      </w:r>
    </w:p>
    <w:p w14:paraId="29EE6A48" w14:textId="167CFA70" w:rsidR="007B3E80" w:rsidRDefault="008B3F36" w:rsidP="008B3F36">
      <w:pPr>
        <w:rPr>
          <w:lang w:val="en-US"/>
        </w:rPr>
      </w:pPr>
      <w:r>
        <w:rPr>
          <w:lang w:val="en-US"/>
        </w:rPr>
        <w:t>3.4</w:t>
      </w:r>
      <w:r w:rsidRPr="00157875">
        <w:rPr>
          <w:lang w:val="en-US"/>
        </w:rPr>
        <w:t>.3</w:t>
      </w:r>
      <w:r w:rsidRPr="00157875">
        <w:rPr>
          <w:lang w:val="en-US"/>
        </w:rPr>
        <w:tab/>
        <w:t xml:space="preserve">Setting </w:t>
      </w:r>
      <w:r w:rsidR="004E0136">
        <w:rPr>
          <w:lang w:val="en-US"/>
        </w:rPr>
        <w:t>5</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69" w:name="_Toc299030616"/>
      <w:r>
        <w:rPr>
          <w:lang w:val="en-US"/>
        </w:rPr>
        <w:t>Battery capacity meter, riding style and affect on range</w:t>
      </w:r>
      <w:bookmarkEnd w:id="69"/>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77777777" w:rsidR="008B3F36" w:rsidRDefault="008B3F36" w:rsidP="00F618F3">
      <w:pPr>
        <w:ind w:left="720" w:hanging="720"/>
        <w:rPr>
          <w:lang w:val="en-US"/>
        </w:rPr>
      </w:pPr>
      <w:r>
        <w:rPr>
          <w:lang w:val="en-US"/>
        </w:rPr>
        <w:t>3.5.3</w:t>
      </w:r>
      <w:r>
        <w:rPr>
          <w:lang w:val="en-US"/>
        </w:rPr>
        <w:tab/>
        <w:t xml:space="preserve">The Wisper </w:t>
      </w:r>
      <w:r w:rsidR="00F618F3">
        <w:rPr>
          <w:lang w:val="en-US"/>
        </w:rPr>
        <w:t>cadence sensor</w:t>
      </w:r>
      <w:r>
        <w:rPr>
          <w:lang w:val="en-US"/>
        </w:rPr>
        <w:t xml:space="preserve"> system detects the speed the pedal cranks are turning and the This information is</w:t>
      </w:r>
      <w:r w:rsidR="00F618F3">
        <w:rPr>
          <w:lang w:val="en-US"/>
        </w:rPr>
        <w:t xml:space="preserve"> fed into an on board computer </w:t>
      </w:r>
      <w:r>
        <w:rPr>
          <w:lang w:val="en-US"/>
        </w:rPr>
        <w:t xml:space="preserve">(controller) to give the rider the most natural riding experience possible. </w:t>
      </w:r>
    </w:p>
    <w:p w14:paraId="42CEAFD5" w14:textId="77777777" w:rsidR="008B3F36" w:rsidRPr="00157875" w:rsidRDefault="008B3F36" w:rsidP="008B3F36">
      <w:pPr>
        <w:rPr>
          <w:lang w:val="en-US"/>
        </w:rPr>
      </w:pPr>
      <w:r>
        <w:rPr>
          <w:lang w:val="en-US"/>
        </w:rPr>
        <w:lastRenderedPageBreak/>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0" w:name="_Toc299030617"/>
      <w:r w:rsidRPr="00157875">
        <w:rPr>
          <w:lang w:val="en-US"/>
        </w:rPr>
        <w:t>Brakes</w:t>
      </w:r>
      <w:bookmarkEnd w:id="70"/>
      <w:r>
        <w:rPr>
          <w:lang w:val="en-US"/>
        </w:rPr>
        <w:br/>
      </w:r>
    </w:p>
    <w:p w14:paraId="187F40F8" w14:textId="2C763F8E" w:rsidR="007B3E80" w:rsidRDefault="008B3F36" w:rsidP="00F618F3">
      <w:pPr>
        <w:ind w:left="720" w:hanging="720"/>
        <w:rPr>
          <w:lang w:val="en-US"/>
        </w:rPr>
      </w:pPr>
      <w:r>
        <w:rPr>
          <w:lang w:val="en-US"/>
        </w:rPr>
        <w:t>3.6.1</w:t>
      </w:r>
      <w:r>
        <w:rPr>
          <w:lang w:val="en-US"/>
        </w:rPr>
        <w:tab/>
      </w:r>
      <w:r w:rsidR="00F618F3">
        <w:rPr>
          <w:lang w:val="en-US"/>
        </w:rPr>
        <w:t>D</w:t>
      </w:r>
      <w:r>
        <w:rPr>
          <w:lang w:val="en-US"/>
        </w:rPr>
        <w:t xml:space="preserve">isc brakes are fitted to the front and </w:t>
      </w:r>
      <w:r w:rsidR="00C44A17">
        <w:rPr>
          <w:lang w:val="en-US"/>
        </w:rPr>
        <w:t xml:space="preserve">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4F70E900"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 xml:space="preserve">wear. If the front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w:t>
      </w:r>
    </w:p>
    <w:p w14:paraId="0FEE008B" w14:textId="11B9F43E" w:rsidR="008B3F36" w:rsidRDefault="008B3F36" w:rsidP="00C44A17">
      <w:pPr>
        <w:ind w:left="720" w:hanging="720"/>
        <w:rPr>
          <w:lang w:val="en-US"/>
        </w:rPr>
      </w:pPr>
      <w:proofErr w:type="gramStart"/>
      <w:r>
        <w:rPr>
          <w:lang w:val="en-US"/>
        </w:rPr>
        <w:t>3.6.4</w:t>
      </w:r>
      <w:r>
        <w:rPr>
          <w:lang w:val="en-US"/>
        </w:rPr>
        <w:tab/>
        <w:t>Front</w:t>
      </w:r>
      <w:r w:rsidRPr="00157875">
        <w:rPr>
          <w:lang w:val="en-US"/>
        </w:rPr>
        <w:t xml:space="preserve"> brake</w:t>
      </w:r>
      <w:r>
        <w:rPr>
          <w:lang w:val="en-US"/>
        </w:rPr>
        <w:t>,</w:t>
      </w:r>
      <w:proofErr w:type="gramEnd"/>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lastRenderedPageBreak/>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1" w:name="_Toc299030618"/>
      <w:r w:rsidRPr="000E173B">
        <w:rPr>
          <w:lang w:val="en-US"/>
        </w:rPr>
        <w:t>Stem</w:t>
      </w:r>
      <w:r w:rsidR="007A5ED6">
        <w:rPr>
          <w:lang w:val="en-US"/>
        </w:rPr>
        <w:t xml:space="preserve"> and</w:t>
      </w:r>
      <w:r w:rsidRPr="000E173B">
        <w:rPr>
          <w:lang w:val="en-US"/>
        </w:rPr>
        <w:t xml:space="preserve"> handle bar clamp</w:t>
      </w:r>
      <w:bookmarkEnd w:id="71"/>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3">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4">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6">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lastRenderedPageBreak/>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7">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8">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19">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0">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1">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lastRenderedPageBreak/>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2">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3">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4">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5">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lastRenderedPageBreak/>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6">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2" w:name="_Toc299030622"/>
      <w:r w:rsidRPr="00157875">
        <w:rPr>
          <w:lang w:val="en-US"/>
        </w:rPr>
        <w:t xml:space="preserve">The </w:t>
      </w:r>
      <w:r>
        <w:rPr>
          <w:lang w:val="en-US"/>
        </w:rPr>
        <w:t>connector</w:t>
      </w:r>
      <w:bookmarkEnd w:id="72"/>
      <w:r>
        <w:rPr>
          <w:lang w:val="en-US"/>
        </w:rPr>
        <w:t>s</w:t>
      </w:r>
      <w:r>
        <w:rPr>
          <w:lang w:val="en-US"/>
        </w:rPr>
        <w:br/>
      </w:r>
    </w:p>
    <w:p w14:paraId="02E6558C" w14:textId="713C1E45" w:rsidR="008B3F36" w:rsidRPr="005B693B" w:rsidRDefault="008B3F36" w:rsidP="008B3F36">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r>
        <w:rPr>
          <w:lang w:val="en-US"/>
        </w:rPr>
        <w:br/>
      </w:r>
    </w:p>
    <w:p w14:paraId="596C89B7" w14:textId="77777777" w:rsidR="008B3F36" w:rsidRPr="002D5C53" w:rsidRDefault="008B3F36" w:rsidP="008B3F36">
      <w:pPr>
        <w:pStyle w:val="Heading2"/>
        <w:rPr>
          <w:lang w:val="en-US"/>
        </w:rPr>
      </w:pPr>
      <w:bookmarkStart w:id="73" w:name="_Toc299030623"/>
      <w:r w:rsidRPr="00157875">
        <w:rPr>
          <w:lang w:val="en-US"/>
        </w:rPr>
        <w:t>Quick release saddle height adjustment</w:t>
      </w:r>
      <w:bookmarkEnd w:id="73"/>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74" w:name="_Toc299030624"/>
      <w:r w:rsidRPr="00157875">
        <w:rPr>
          <w:lang w:val="en-US"/>
        </w:rPr>
        <w:lastRenderedPageBreak/>
        <w:t>Rims and spokes</w:t>
      </w:r>
      <w:bookmarkEnd w:id="74"/>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77777777" w:rsidR="008B3F36" w:rsidRPr="00D476A6" w:rsidRDefault="008B3F36" w:rsidP="008B3F36">
      <w:pPr>
        <w:pStyle w:val="Heading2"/>
        <w:rPr>
          <w:lang w:val="en-US"/>
        </w:rPr>
      </w:pPr>
      <w:bookmarkStart w:id="75" w:name="_Toc299030625"/>
      <w:r w:rsidRPr="00D476A6">
        <w:rPr>
          <w:lang w:val="en-US"/>
        </w:rPr>
        <w:t>Chain and drive wheel removal</w:t>
      </w:r>
      <w:bookmarkEnd w:id="75"/>
      <w:r w:rsidRPr="00D476A6">
        <w:rPr>
          <w:lang w:val="en-US"/>
        </w:rPr>
        <w:br/>
      </w:r>
    </w:p>
    <w:p w14:paraId="11B736B1" w14:textId="77777777"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rear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099BA97D" w:rsidR="008B3F36" w:rsidRDefault="008B3F36" w:rsidP="008B3F36">
      <w:pPr>
        <w:rPr>
          <w:lang w:val="en-US"/>
        </w:rPr>
      </w:pPr>
      <w:r>
        <w:rPr>
          <w:lang w:val="en-US"/>
        </w:rPr>
        <w:t>3.</w:t>
      </w:r>
      <w:r w:rsidRPr="00157875">
        <w:rPr>
          <w:lang w:val="en-US"/>
        </w:rPr>
        <w:t>1</w:t>
      </w:r>
      <w:r>
        <w:rPr>
          <w:lang w:val="en-US"/>
        </w:rPr>
        <w:t>2.2</w:t>
      </w:r>
      <w:r>
        <w:rPr>
          <w:lang w:val="en-US"/>
        </w:rPr>
        <w:tab/>
        <w:t xml:space="preserve">Locate the motor cable where it emerges from the centre of the wheel axle on the left hand </w:t>
      </w:r>
      <w:r>
        <w:rPr>
          <w:lang w:val="en-US"/>
        </w:rPr>
        <w:tab/>
        <w:t>side of the bicycle, slide back the top hat protector to locate wheel nut.</w:t>
      </w:r>
    </w:p>
    <w:p w14:paraId="43566561" w14:textId="77777777" w:rsidR="008B3F36" w:rsidRDefault="008B3F36" w:rsidP="008B3F36">
      <w:pPr>
        <w:rPr>
          <w:lang w:val="en-US"/>
        </w:rPr>
      </w:pPr>
      <w:r>
        <w:rPr>
          <w:lang w:val="en-US"/>
        </w:rPr>
        <w:t>3.12.3</w:t>
      </w:r>
      <w:r w:rsidRPr="00157875">
        <w:rPr>
          <w:lang w:val="en-US"/>
        </w:rPr>
        <w:tab/>
      </w:r>
      <w:r>
        <w:rPr>
          <w:lang w:val="en-US"/>
        </w:rPr>
        <w:t xml:space="preserve">Trace the route of the motor cable along the rear stays and locate the quick release motor </w:t>
      </w:r>
      <w:r>
        <w:rPr>
          <w:lang w:val="en-US"/>
        </w:rPr>
        <w:tab/>
        <w:t xml:space="preserve">cable connector shown in the image above. Disconnect the two halves of the connector, </w:t>
      </w:r>
      <w:r>
        <w:rPr>
          <w:lang w:val="en-US"/>
        </w:rPr>
        <w:tab/>
        <w:t xml:space="preserve">taking care not to strain the cables, and unclip the motor cable from the frame. Note the </w:t>
      </w:r>
      <w:r>
        <w:rPr>
          <w:lang w:val="en-US"/>
        </w:rPr>
        <w:tab/>
        <w:t>alignment marks on the two halves of the connector.</w:t>
      </w:r>
    </w:p>
    <w:p w14:paraId="647C21A3" w14:textId="77777777" w:rsidR="008B3F36" w:rsidRDefault="008B3F36" w:rsidP="008B3F36">
      <w:pPr>
        <w:rPr>
          <w:lang w:val="en-US"/>
        </w:rPr>
      </w:pPr>
      <w:r>
        <w:rPr>
          <w:lang w:val="en-US"/>
        </w:rPr>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2CC7F2CA" w14:textId="77777777" w:rsidR="008B3F36" w:rsidRDefault="008B3F36" w:rsidP="008B3F36">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p>
    <w:p w14:paraId="0DB9F4B2" w14:textId="2BD92321" w:rsidR="008B3F36" w:rsidRPr="005B693B" w:rsidRDefault="008B3F36" w:rsidP="008B3F36">
      <w:pPr>
        <w:rPr>
          <w:lang w:val="en-US"/>
        </w:rPr>
      </w:pPr>
      <w:r>
        <w:rPr>
          <w:lang w:val="en-US"/>
        </w:rPr>
        <w:tab/>
        <w:t>Because the bicycle</w:t>
      </w:r>
      <w:r w:rsidRPr="00157875">
        <w:rPr>
          <w:lang w:val="en-US"/>
        </w:rPr>
        <w:t xml:space="preserve"> has a rear derailleur</w:t>
      </w:r>
      <w:r>
        <w:rPr>
          <w:lang w:val="en-US"/>
        </w:rPr>
        <w:t>,</w:t>
      </w:r>
      <w:r w:rsidRPr="00157875">
        <w:rPr>
          <w:lang w:val="en-US"/>
        </w:rPr>
        <w:t xml:space="preserve"> the chain will be a</w:t>
      </w:r>
      <w:r w:rsidR="00CF3375">
        <w:rPr>
          <w:lang w:val="en-US"/>
        </w:rPr>
        <w:t>utomatically adjusted.</w:t>
      </w:r>
      <w:r>
        <w:rPr>
          <w:b/>
          <w:lang w:val="en-US"/>
        </w:rPr>
        <w:br/>
      </w:r>
    </w:p>
    <w:p w14:paraId="31ED04D1" w14:textId="77777777" w:rsidR="008B3F36" w:rsidRPr="00337F03" w:rsidRDefault="008B3F36" w:rsidP="008B3F36">
      <w:pPr>
        <w:pStyle w:val="Heading2"/>
        <w:rPr>
          <w:lang w:val="en-US"/>
        </w:rPr>
      </w:pPr>
      <w:bookmarkStart w:id="76" w:name="_Toc299030626"/>
      <w:r w:rsidRPr="00157875">
        <w:rPr>
          <w:lang w:val="en-US"/>
        </w:rPr>
        <w:t>Derailleur</w:t>
      </w:r>
      <w:r>
        <w:rPr>
          <w:lang w:val="en-US"/>
        </w:rPr>
        <w:t xml:space="preserve"> and gear change</w:t>
      </w:r>
      <w:bookmarkEnd w:id="76"/>
      <w:r>
        <w:rPr>
          <w:lang w:val="en-US"/>
        </w:rPr>
        <w:br/>
      </w:r>
    </w:p>
    <w:p w14:paraId="6CDE8995" w14:textId="77777777" w:rsidR="008B3F36" w:rsidRDefault="008B3F36" w:rsidP="008B3F36">
      <w:pPr>
        <w:rPr>
          <w:lang w:val="en-US"/>
        </w:rPr>
      </w:pPr>
      <w:r>
        <w:rPr>
          <w:lang w:val="en-US"/>
        </w:rPr>
        <w:t>3.13</w:t>
      </w:r>
      <w:r w:rsidRPr="00157875">
        <w:rPr>
          <w:lang w:val="en-US"/>
        </w:rPr>
        <w:t>.1</w:t>
      </w:r>
      <w:r w:rsidRPr="00157875">
        <w:rPr>
          <w:lang w:val="en-US"/>
        </w:rPr>
        <w:tab/>
        <w:t xml:space="preserve">Full details on how to adjust and maintain your derailleur can be found </w:t>
      </w:r>
      <w:r>
        <w:rPr>
          <w:lang w:val="en-US"/>
        </w:rPr>
        <w:t xml:space="preserve">in the Shimano </w:t>
      </w:r>
      <w:r>
        <w:rPr>
          <w:lang w:val="en-US"/>
        </w:rPr>
        <w:tab/>
        <w:t>manual.</w:t>
      </w:r>
    </w:p>
    <w:p w14:paraId="30511A28" w14:textId="77777777" w:rsidR="008B3F36" w:rsidRDefault="008B3F36" w:rsidP="008B3F36">
      <w:pPr>
        <w:rPr>
          <w:lang w:val="en-US"/>
        </w:rPr>
      </w:pPr>
      <w:r>
        <w:rPr>
          <w:lang w:val="en-US"/>
        </w:rPr>
        <w:tab/>
        <w:t xml:space="preserve">If difficulty is experienced with changing gear after initial operation of the bicycle, it is likely </w:t>
      </w:r>
      <w:r>
        <w:rPr>
          <w:lang w:val="en-US"/>
        </w:rPr>
        <w:tab/>
        <w:t xml:space="preserve">that some cable stretch will have occurred in the gear change cable. To compensate for this </w:t>
      </w:r>
      <w:r>
        <w:rPr>
          <w:lang w:val="en-US"/>
        </w:rPr>
        <w:tab/>
        <w:t xml:space="preserve">turn the knurled adjuster shown in the centre left hand side of the image below by pulling it </w:t>
      </w:r>
      <w:r>
        <w:rPr>
          <w:lang w:val="en-US"/>
        </w:rPr>
        <w:tab/>
        <w:t>away from the outer cable stop in the direction of the cable towards the rear of the</w:t>
      </w:r>
      <w:r>
        <w:rPr>
          <w:lang w:val="en-US"/>
        </w:rPr>
        <w:tab/>
        <w:t xml:space="preserve">bicycle and turning it ½ turn anticlockwise when viewed from the rear. This will compensate </w:t>
      </w:r>
      <w:r>
        <w:rPr>
          <w:lang w:val="en-US"/>
        </w:rPr>
        <w:tab/>
        <w:t xml:space="preserve">for the cable stretch. If necessary, repeat the operation again until smooth gear selection is </w:t>
      </w:r>
      <w:r>
        <w:rPr>
          <w:lang w:val="en-US"/>
        </w:rPr>
        <w:tab/>
        <w:t>obtained or return your bicycle to your Wisper dealer for further adjustment.</w:t>
      </w:r>
    </w:p>
    <w:p w14:paraId="32654247" w14:textId="77777777" w:rsidR="008B3F36" w:rsidRPr="00D476A6" w:rsidRDefault="008B3F36" w:rsidP="008B3F36">
      <w:pPr>
        <w:rPr>
          <w:sz w:val="16"/>
          <w:lang w:val="en-US"/>
        </w:rPr>
      </w:pPr>
      <w:r>
        <w:rPr>
          <w:noProof/>
          <w:lang w:val="en-US"/>
        </w:rPr>
        <w:lastRenderedPageBreak/>
        <w:tab/>
      </w:r>
      <w:r w:rsidR="00410979">
        <w:rPr>
          <w:noProof/>
          <w:lang w:val="en-US"/>
        </w:rPr>
        <w:drawing>
          <wp:inline distT="0" distB="0" distL="0" distR="0" wp14:anchorId="18C80085" wp14:editId="7BE527AC">
            <wp:extent cx="2145509" cy="3245491"/>
            <wp:effectExtent l="0" t="0" r="0" b="5715"/>
            <wp:docPr id="12" name="Picture 12" descr="se%20rear%20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20rear%20whe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921" cy="3285444"/>
                    </a:xfrm>
                    <a:prstGeom prst="rect">
                      <a:avLst/>
                    </a:prstGeom>
                    <a:noFill/>
                    <a:ln>
                      <a:noFill/>
                    </a:ln>
                  </pic:spPr>
                </pic:pic>
              </a:graphicData>
            </a:graphic>
          </wp:inline>
        </w:drawing>
      </w:r>
    </w:p>
    <w:p w14:paraId="71AC7E26" w14:textId="77777777" w:rsidR="008B3F36" w:rsidRDefault="008B3F36" w:rsidP="008B3F36">
      <w:pPr>
        <w:rPr>
          <w:lang w:val="en-US"/>
        </w:rPr>
      </w:pPr>
      <w:r>
        <w:rPr>
          <w:lang w:val="en-US"/>
        </w:rPr>
        <w:t>3.13.2</w:t>
      </w:r>
      <w:r>
        <w:rPr>
          <w:lang w:val="en-US"/>
        </w:rPr>
        <w:tab/>
        <w:t xml:space="preserve">To change gear, use the </w:t>
      </w:r>
      <w:r w:rsidR="00F618F3">
        <w:rPr>
          <w:lang w:val="en-US"/>
        </w:rPr>
        <w:t>7</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77" w:name="_Toc299030627"/>
      <w:r w:rsidRPr="0054249B">
        <w:rPr>
          <w:lang w:val="en-US"/>
        </w:rPr>
        <w:t>Warranty, battery maintenance and user responsibilities</w:t>
      </w:r>
      <w:bookmarkEnd w:id="77"/>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lastRenderedPageBreak/>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9DC410F" w14:textId="77777777" w:rsidR="008B3F36" w:rsidRPr="00091B4A" w:rsidRDefault="008B3F36" w:rsidP="008B3F36">
      <w:r>
        <w:rPr>
          <w:rFonts w:ascii="Verdana" w:hAnsi="Verdana"/>
          <w:color w:val="8D8D8D"/>
          <w:sz w:val="19"/>
          <w:szCs w:val="19"/>
        </w:rPr>
        <w:br/>
      </w:r>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78" w:name="_Toc299030628"/>
      <w:r w:rsidRPr="00157875">
        <w:rPr>
          <w:lang w:val="en-US"/>
        </w:rPr>
        <w:lastRenderedPageBreak/>
        <w:t>Battery maintenance and user responsibilities</w:t>
      </w:r>
      <w:bookmarkEnd w:id="78"/>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79" w:name="_Toc299030629"/>
      <w:r w:rsidRPr="00157875">
        <w:rPr>
          <w:lang w:val="en-US"/>
        </w:rPr>
        <w:t>Service</w:t>
      </w:r>
      <w:bookmarkEnd w:id="79"/>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0EEDEB86" w:rsidR="008B3F36" w:rsidRDefault="00173F78" w:rsidP="008B3F36">
      <w:r>
        <w:t>Amps Electric Bicycles Ltd</w:t>
      </w:r>
      <w:r w:rsidR="008B3F36">
        <w:br/>
      </w:r>
      <w:r>
        <w:t>Unit A</w:t>
      </w:r>
      <w:r w:rsidR="00B66F0C">
        <w:t>7</w:t>
      </w:r>
      <w:r>
        <w:br/>
        <w:t>Watery Lane</w:t>
      </w:r>
      <w:r>
        <w:br/>
      </w:r>
      <w:proofErr w:type="spellStart"/>
      <w:r w:rsidR="008B3F36">
        <w:t>Kemsing</w:t>
      </w:r>
      <w:proofErr w:type="spellEnd"/>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47E523FB" w:rsidR="008B3F36" w:rsidRPr="00157875" w:rsidRDefault="008B3F36" w:rsidP="008B3F36">
      <w:pPr>
        <w:rPr>
          <w:lang w:val="en-US"/>
        </w:rPr>
      </w:pPr>
      <w:r w:rsidRPr="00157875">
        <w:rPr>
          <w:lang w:val="en-US"/>
        </w:rPr>
        <w:t xml:space="preserve">Copyright </w:t>
      </w:r>
      <w:r w:rsidR="00B66F0C">
        <w:rPr>
          <w:lang w:val="en-US"/>
        </w:rPr>
        <w:t>December</w:t>
      </w:r>
      <w:r w:rsidR="00173F78">
        <w:rPr>
          <w:lang w:val="en-US"/>
        </w:rPr>
        <w:t xml:space="preserve"> 201</w:t>
      </w:r>
      <w:r w:rsidR="00B66F0C">
        <w:rPr>
          <w:lang w:val="en-US"/>
        </w:rPr>
        <w:t>8</w:t>
      </w:r>
      <w:r w:rsidR="00173F78">
        <w:rPr>
          <w:lang w:val="en-US"/>
        </w:rPr>
        <w:t xml:space="preserve">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1FF1D3DF" w14:textId="41367F9B" w:rsidR="008B3F36" w:rsidRPr="00AE2D90" w:rsidRDefault="008B3F36" w:rsidP="00AA12D4">
      <w:pPr>
        <w:pStyle w:val="Heading1"/>
        <w:rPr>
          <w:lang w:val="en-US"/>
        </w:rPr>
      </w:pPr>
      <w:bookmarkStart w:id="80" w:name="_Toc299030630"/>
      <w:proofErr w:type="gramStart"/>
      <w:r w:rsidRPr="00157875">
        <w:rPr>
          <w:lang w:val="en-US"/>
        </w:rPr>
        <w:lastRenderedPageBreak/>
        <w:t>Pre Delivery</w:t>
      </w:r>
      <w:proofErr w:type="gramEnd"/>
      <w:r w:rsidRPr="00157875">
        <w:rPr>
          <w:lang w:val="en-US"/>
        </w:rPr>
        <w:t xml:space="preserve"> </w:t>
      </w:r>
      <w:r>
        <w:rPr>
          <w:lang w:val="en-US"/>
        </w:rPr>
        <w:t>Inspection</w:t>
      </w:r>
      <w:r w:rsidRPr="00157875">
        <w:rPr>
          <w:lang w:val="en-US"/>
        </w:rPr>
        <w:t xml:space="preserve"> check list</w:t>
      </w:r>
      <w:bookmarkEnd w:id="80"/>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lastRenderedPageBreak/>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lastRenderedPageBreak/>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38D71549" w:rsidR="008B3F36" w:rsidRPr="00157875" w:rsidRDefault="008B3F36" w:rsidP="008B3F36">
      <w:pPr>
        <w:rPr>
          <w:lang w:val="en-US"/>
        </w:rPr>
      </w:pPr>
      <w:r w:rsidRPr="00157875">
        <w:rPr>
          <w:lang w:val="en-US"/>
        </w:rPr>
        <w:t xml:space="preserve">Copyright </w:t>
      </w:r>
      <w:r w:rsidR="00367002">
        <w:rPr>
          <w:lang w:val="en-US"/>
        </w:rPr>
        <w:t>January</w:t>
      </w:r>
      <w:bookmarkStart w:id="81" w:name="_GoBack"/>
      <w:bookmarkEnd w:id="81"/>
      <w:r w:rsidR="007072AA">
        <w:rPr>
          <w:lang w:val="en-US"/>
        </w:rPr>
        <w:t xml:space="preserve"> 201</w:t>
      </w:r>
      <w:r w:rsidR="00367002">
        <w:rPr>
          <w:lang w:val="en-US"/>
        </w:rPr>
        <w:t>9</w:t>
      </w:r>
      <w:r w:rsidR="007072AA">
        <w:rPr>
          <w:lang w:val="en-US"/>
        </w:rPr>
        <w:t xml:space="preserve"> Amps Electric Bikes Ltd</w:t>
      </w:r>
    </w:p>
    <w:p w14:paraId="0C6D647E" w14:textId="77777777" w:rsidR="008B3F36" w:rsidRDefault="008B3F36"/>
    <w:sectPr w:rsidR="008B3F36" w:rsidSect="00AA12D4">
      <w:footerReference w:type="even" r:id="rId29"/>
      <w:footerReference w:type="default" r:id="rId30"/>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2438C" w14:textId="77777777" w:rsidR="00B266FD" w:rsidRDefault="00B266FD" w:rsidP="008B3F36">
      <w:pPr>
        <w:spacing w:after="0" w:line="240" w:lineRule="auto"/>
      </w:pPr>
      <w:r>
        <w:separator/>
      </w:r>
    </w:p>
  </w:endnote>
  <w:endnote w:type="continuationSeparator" w:id="0">
    <w:p w14:paraId="04FB2CE3" w14:textId="77777777" w:rsidR="00B266FD" w:rsidRDefault="00B266FD"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pple Symbols">
    <w:altName w:val="Arial"/>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630D" w14:textId="77777777" w:rsidR="00FA4709" w:rsidRDefault="00FA4709"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FA4709" w:rsidRDefault="00FA4709" w:rsidP="008B3F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9887" w14:textId="77777777" w:rsidR="00FA4709" w:rsidRDefault="00FA4709"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0E73A39" w14:textId="77777777" w:rsidR="00FA4709" w:rsidRDefault="00FA4709" w:rsidP="008B3F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9439D" w14:textId="77777777" w:rsidR="00B266FD" w:rsidRDefault="00B266FD" w:rsidP="008B3F36">
      <w:pPr>
        <w:spacing w:after="0" w:line="240" w:lineRule="auto"/>
      </w:pPr>
      <w:r>
        <w:separator/>
      </w:r>
    </w:p>
  </w:footnote>
  <w:footnote w:type="continuationSeparator" w:id="0">
    <w:p w14:paraId="43C45218" w14:textId="77777777" w:rsidR="00B266FD" w:rsidRDefault="00B266FD" w:rsidP="008B3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E4866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15:restartNumberingAfterBreak="0">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3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5"/>
    <w:rsid w:val="00030D6E"/>
    <w:rsid w:val="000505D0"/>
    <w:rsid w:val="00066774"/>
    <w:rsid w:val="000B14CF"/>
    <w:rsid w:val="000E173B"/>
    <w:rsid w:val="000E51C7"/>
    <w:rsid w:val="00157875"/>
    <w:rsid w:val="00173F78"/>
    <w:rsid w:val="0018644C"/>
    <w:rsid w:val="0028412E"/>
    <w:rsid w:val="002E21B6"/>
    <w:rsid w:val="0035595D"/>
    <w:rsid w:val="00367002"/>
    <w:rsid w:val="00410979"/>
    <w:rsid w:val="004422F4"/>
    <w:rsid w:val="00481A71"/>
    <w:rsid w:val="004B0D11"/>
    <w:rsid w:val="004E0136"/>
    <w:rsid w:val="004E4E35"/>
    <w:rsid w:val="005903E8"/>
    <w:rsid w:val="005B19E8"/>
    <w:rsid w:val="005D6FAD"/>
    <w:rsid w:val="006A2420"/>
    <w:rsid w:val="007072AA"/>
    <w:rsid w:val="007226FB"/>
    <w:rsid w:val="00761BB9"/>
    <w:rsid w:val="00793EAA"/>
    <w:rsid w:val="007A5ED6"/>
    <w:rsid w:val="007B3E80"/>
    <w:rsid w:val="007E0A6F"/>
    <w:rsid w:val="00867395"/>
    <w:rsid w:val="00877645"/>
    <w:rsid w:val="008B2DEB"/>
    <w:rsid w:val="008B3F36"/>
    <w:rsid w:val="00911B66"/>
    <w:rsid w:val="009F735F"/>
    <w:rsid w:val="00A44C5B"/>
    <w:rsid w:val="00AA12D4"/>
    <w:rsid w:val="00AA5F14"/>
    <w:rsid w:val="00AE2D90"/>
    <w:rsid w:val="00B266FD"/>
    <w:rsid w:val="00B66F0C"/>
    <w:rsid w:val="00C064B0"/>
    <w:rsid w:val="00C23F8E"/>
    <w:rsid w:val="00C4064F"/>
    <w:rsid w:val="00C44A17"/>
    <w:rsid w:val="00CF3375"/>
    <w:rsid w:val="00D50652"/>
    <w:rsid w:val="00D511D6"/>
    <w:rsid w:val="00D904EB"/>
    <w:rsid w:val="00E017CE"/>
    <w:rsid w:val="00EF11DF"/>
    <w:rsid w:val="00F42ACD"/>
    <w:rsid w:val="00F618F3"/>
    <w:rsid w:val="00FA194A"/>
    <w:rsid w:val="00FA4709"/>
    <w:rsid w:val="00FD6841"/>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ind w:left="72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customStyle="1" w:styleId="GridTable31">
    <w:name w:val="Grid Table 31"/>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customStyle="1" w:styleId="ColorfulList-Accent11">
    <w:name w:val="Colorful List - Accent 1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410C4-3AFA-419F-B579-B4F014EA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5550</Words>
  <Characters>31636</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37112</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David Miall</cp:lastModifiedBy>
  <cp:revision>8</cp:revision>
  <cp:lastPrinted>2015-07-20T15:37:00Z</cp:lastPrinted>
  <dcterms:created xsi:type="dcterms:W3CDTF">2018-12-05T11:03:00Z</dcterms:created>
  <dcterms:modified xsi:type="dcterms:W3CDTF">2019-01-31T16:46:00Z</dcterms:modified>
</cp:coreProperties>
</file>